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7278E" w:rsidRPr="00B7278E" w:rsidRDefault="00B7278E" w:rsidP="00B7278E">
      <w:pPr>
        <w:jc w:val="both"/>
        <w:rPr>
          <w:rFonts w:asciiTheme="minorBidi" w:hAnsiTheme="minorBidi"/>
          <w:b/>
          <w:bCs/>
          <w:sz w:val="32"/>
          <w:szCs w:val="32"/>
          <w:rtl/>
        </w:rPr>
      </w:pPr>
      <w:r w:rsidRPr="00B7278E">
        <w:rPr>
          <w:rFonts w:asciiTheme="minorBidi" w:hAnsiTheme="minorBidi"/>
          <w:noProof/>
          <w:sz w:val="32"/>
          <w:szCs w:val="32"/>
          <w:lang w:val="en-US"/>
        </w:rPr>
        <mc:AlternateContent>
          <mc:Choice Requires="wps">
            <w:drawing>
              <wp:anchor distT="0" distB="0" distL="114300" distR="114300" simplePos="0" relativeHeight="251660288" behindDoc="0" locked="0" layoutInCell="1" allowOverlap="1">
                <wp:simplePos x="0" y="0"/>
                <wp:positionH relativeFrom="page">
                  <wp:posOffset>68580</wp:posOffset>
                </wp:positionH>
                <wp:positionV relativeFrom="paragraph">
                  <wp:posOffset>-491490</wp:posOffset>
                </wp:positionV>
                <wp:extent cx="3086100" cy="1619250"/>
                <wp:effectExtent l="0" t="0" r="0" b="0"/>
                <wp:wrapNone/>
                <wp:docPr id="3" name="مربع نص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86100" cy="1619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62B19" w:rsidRPr="00C62B19" w:rsidRDefault="00C62B19" w:rsidP="00C62B19">
                            <w:pPr>
                              <w:keepNext/>
                              <w:tabs>
                                <w:tab w:val="left" w:pos="424"/>
                                <w:tab w:val="left" w:pos="566"/>
                              </w:tabs>
                              <w:spacing w:after="0" w:line="240" w:lineRule="auto"/>
                              <w:ind w:left="-480"/>
                              <w:jc w:val="center"/>
                              <w:outlineLvl w:val="1"/>
                              <w:rPr>
                                <w:rFonts w:ascii="Times New Roman" w:eastAsia="Times New Roman" w:hAnsi="Times New Roman" w:cs="MCS Taybah S_U normal."/>
                                <w:b/>
                                <w:bCs/>
                                <w:sz w:val="42"/>
                                <w:szCs w:val="42"/>
                                <w:lang w:val="en-US" w:bidi="ar-EG"/>
                              </w:rPr>
                            </w:pPr>
                            <w:r w:rsidRPr="00C62B19">
                              <w:rPr>
                                <w:rFonts w:ascii="Times New Roman" w:eastAsia="Times New Roman" w:hAnsi="Times New Roman" w:cs="MCS Taybah S_U normal." w:hint="cs"/>
                                <w:b/>
                                <w:bCs/>
                                <w:sz w:val="42"/>
                                <w:szCs w:val="42"/>
                                <w:rtl/>
                                <w:lang w:val="en-US"/>
                              </w:rPr>
                              <w:t>مكتب</w:t>
                            </w:r>
                          </w:p>
                          <w:p w:rsidR="00C62B19" w:rsidRPr="00C62B19" w:rsidRDefault="00C62B19" w:rsidP="00C62B19">
                            <w:pPr>
                              <w:keepNext/>
                              <w:tabs>
                                <w:tab w:val="left" w:pos="424"/>
                                <w:tab w:val="left" w:pos="566"/>
                              </w:tabs>
                              <w:spacing w:after="0" w:line="240" w:lineRule="auto"/>
                              <w:ind w:left="-480"/>
                              <w:jc w:val="center"/>
                              <w:outlineLvl w:val="1"/>
                              <w:rPr>
                                <w:rFonts w:ascii="Times New Roman" w:eastAsia="Times New Roman" w:hAnsi="Times New Roman" w:cs="MCS Taybah S_U normal."/>
                                <w:b/>
                                <w:bCs/>
                                <w:sz w:val="42"/>
                                <w:szCs w:val="42"/>
                                <w:rtl/>
                                <w:lang w:val="en-US"/>
                              </w:rPr>
                            </w:pPr>
                            <w:r w:rsidRPr="00C62B19">
                              <w:rPr>
                                <w:rFonts w:ascii="Times New Roman" w:eastAsia="Times New Roman" w:hAnsi="Times New Roman" w:cs="MCS Taybah S_U normal." w:hint="cs"/>
                                <w:b/>
                                <w:bCs/>
                                <w:sz w:val="42"/>
                                <w:szCs w:val="42"/>
                                <w:rtl/>
                                <w:lang w:val="en-US"/>
                              </w:rPr>
                              <w:t>محمد مصطفى سنوسي</w:t>
                            </w:r>
                          </w:p>
                          <w:p w:rsidR="00C62B19" w:rsidRPr="00C62B19" w:rsidRDefault="00C62B19" w:rsidP="00C62B19">
                            <w:pPr>
                              <w:keepNext/>
                              <w:tabs>
                                <w:tab w:val="left" w:pos="424"/>
                                <w:tab w:val="left" w:pos="566"/>
                              </w:tabs>
                              <w:spacing w:after="0" w:line="240" w:lineRule="auto"/>
                              <w:ind w:left="-480"/>
                              <w:jc w:val="center"/>
                              <w:outlineLvl w:val="1"/>
                              <w:rPr>
                                <w:rFonts w:ascii="Times New Roman" w:eastAsia="Times New Roman" w:hAnsi="Times New Roman" w:cs="MCS Taybah S_U normal."/>
                                <w:b/>
                                <w:bCs/>
                                <w:sz w:val="42"/>
                                <w:szCs w:val="42"/>
                                <w:rtl/>
                                <w:lang w:val="en-US" w:bidi="ar-EG"/>
                              </w:rPr>
                            </w:pPr>
                            <w:r w:rsidRPr="00C62B19">
                              <w:rPr>
                                <w:rFonts w:ascii="Times New Roman" w:eastAsia="Times New Roman" w:hAnsi="Times New Roman" w:cs="MCS Taybah S_U normal." w:hint="cs"/>
                                <w:b/>
                                <w:bCs/>
                                <w:sz w:val="42"/>
                                <w:szCs w:val="42"/>
                                <w:rtl/>
                                <w:lang w:val="en-US"/>
                              </w:rPr>
                              <w:t>المحامي</w:t>
                            </w:r>
                          </w:p>
                          <w:p w:rsidR="00C62B19" w:rsidRPr="00C62B19" w:rsidRDefault="00C62B19" w:rsidP="00C62B19">
                            <w:pPr>
                              <w:keepNext/>
                              <w:tabs>
                                <w:tab w:val="left" w:pos="424"/>
                                <w:tab w:val="left" w:pos="566"/>
                              </w:tabs>
                              <w:spacing w:after="0" w:line="240" w:lineRule="auto"/>
                              <w:ind w:left="-480"/>
                              <w:jc w:val="center"/>
                              <w:outlineLvl w:val="1"/>
                              <w:rPr>
                                <w:rFonts w:ascii="Times New Roman" w:eastAsia="Times New Roman" w:hAnsi="Times New Roman" w:cs="MCS Taybah S_U normal."/>
                                <w:b/>
                                <w:bCs/>
                                <w:sz w:val="32"/>
                                <w:szCs w:val="32"/>
                                <w:rtl/>
                                <w:lang w:val="en-US"/>
                              </w:rPr>
                            </w:pPr>
                            <w:r w:rsidRPr="00C62B19">
                              <w:rPr>
                                <w:rFonts w:ascii="Times New Roman" w:eastAsia="Times New Roman" w:hAnsi="Times New Roman" w:cs="MCS Taybah S_U normal." w:hint="cs"/>
                                <w:b/>
                                <w:bCs/>
                                <w:sz w:val="32"/>
                                <w:szCs w:val="32"/>
                                <w:rtl/>
                                <w:lang w:val="en-US"/>
                              </w:rPr>
                              <w:t xml:space="preserve">لأعمال المحاماة </w:t>
                            </w:r>
                            <w:r w:rsidR="00B37F75" w:rsidRPr="00C62B19">
                              <w:rPr>
                                <w:rFonts w:ascii="Times New Roman" w:eastAsia="Times New Roman" w:hAnsi="Times New Roman" w:cs="MCS Taybah S_U normal." w:hint="cs"/>
                                <w:b/>
                                <w:bCs/>
                                <w:sz w:val="32"/>
                                <w:szCs w:val="32"/>
                                <w:rtl/>
                                <w:lang w:val="en-US"/>
                              </w:rPr>
                              <w:t>والاستشارات</w:t>
                            </w:r>
                            <w:r w:rsidRPr="00C62B19">
                              <w:rPr>
                                <w:rFonts w:ascii="Times New Roman" w:eastAsia="Times New Roman" w:hAnsi="Times New Roman" w:cs="MCS Taybah S_U normal." w:hint="cs"/>
                                <w:b/>
                                <w:bCs/>
                                <w:sz w:val="32"/>
                                <w:szCs w:val="32"/>
                                <w:rtl/>
                                <w:lang w:val="en-US"/>
                              </w:rPr>
                              <w:t xml:space="preserve"> القانونية                                           </w:t>
                            </w:r>
                          </w:p>
                          <w:p w:rsidR="00C62B19" w:rsidRPr="00C62B19" w:rsidRDefault="00C62B19" w:rsidP="00C62B19">
                            <w:pPr>
                              <w:spacing w:after="0" w:line="240" w:lineRule="auto"/>
                              <w:jc w:val="center"/>
                              <w:rPr>
                                <w:rFonts w:ascii="Times New Roman" w:eastAsia="Times New Roman" w:hAnsi="Times New Roman" w:cs="Times New Roman"/>
                                <w:b/>
                                <w:bCs/>
                                <w:sz w:val="40"/>
                                <w:szCs w:val="40"/>
                                <w:rtl/>
                                <w:lang w:val="en-US"/>
                              </w:rPr>
                            </w:pPr>
                            <w:r w:rsidRPr="00C62B19">
                              <w:rPr>
                                <w:rFonts w:ascii="Times New Roman" w:eastAsia="Times New Roman" w:hAnsi="Times New Roman" w:cs="Times New Roman" w:hint="cs"/>
                                <w:b/>
                                <w:bCs/>
                                <w:sz w:val="40"/>
                                <w:szCs w:val="40"/>
                                <w:rtl/>
                                <w:lang w:val="en-US"/>
                              </w:rPr>
                              <w:t>01140623735</w:t>
                            </w:r>
                          </w:p>
                          <w:p w:rsidR="00C62B19" w:rsidRDefault="00C62B19" w:rsidP="00C62B19">
                            <w:pPr>
                              <w:pStyle w:val="2"/>
                              <w:ind w:left="-480"/>
                              <w:rPr>
                                <w:rFonts w:cs="MCS Taybah S_U normal."/>
                                <w:sz w:val="32"/>
                                <w:szCs w:val="32"/>
                                <w:rtl/>
                              </w:rPr>
                            </w:pPr>
                            <w:r>
                              <w:rPr>
                                <w:rFonts w:cs="MCS Taybah S_U normal." w:hint="cs"/>
                                <w:sz w:val="32"/>
                                <w:szCs w:val="32"/>
                                <w:rtl/>
                                <w:lang w:bidi="ar"/>
                              </w:rPr>
                              <w:t xml:space="preserve">لأعمال المحاماة </w:t>
                            </w:r>
                            <w:proofErr w:type="spellStart"/>
                            <w:r>
                              <w:rPr>
                                <w:rFonts w:cs="MCS Taybah S_U normal." w:hint="cs"/>
                                <w:sz w:val="32"/>
                                <w:szCs w:val="32"/>
                                <w:rtl/>
                                <w:lang w:bidi="ar"/>
                              </w:rPr>
                              <w:t>والإستشارات</w:t>
                            </w:r>
                            <w:proofErr w:type="spellEnd"/>
                            <w:r>
                              <w:rPr>
                                <w:rFonts w:cs="MCS Taybah S_U normal." w:hint="cs"/>
                                <w:sz w:val="32"/>
                                <w:szCs w:val="32"/>
                                <w:rtl/>
                                <w:lang w:bidi="ar"/>
                              </w:rPr>
                              <w:t xml:space="preserve"> القانونية                                           </w:t>
                            </w:r>
                          </w:p>
                          <w:p w:rsidR="00C62B19" w:rsidRDefault="00C62B19" w:rsidP="00C62B19">
                            <w:pPr>
                              <w:jc w:val="center"/>
                              <w:rPr>
                                <w:b/>
                                <w:bCs/>
                                <w:sz w:val="40"/>
                                <w:szCs w:val="40"/>
                                <w:rtl/>
                              </w:rPr>
                            </w:pPr>
                            <w:r>
                              <w:rPr>
                                <w:rFonts w:hint="cs"/>
                                <w:b/>
                                <w:bCs/>
                                <w:sz w:val="40"/>
                                <w:szCs w:val="40"/>
                                <w:rtl/>
                              </w:rPr>
                              <w:t>01140623735</w:t>
                            </w:r>
                          </w:p>
                          <w:p w:rsidR="00C62B19" w:rsidRDefault="00C62B19" w:rsidP="00C62B19">
                            <w:pPr>
                              <w:pStyle w:val="2"/>
                              <w:ind w:left="-480"/>
                              <w:rPr>
                                <w:rFonts w:cs="MCS Taybah S_U normal."/>
                                <w:sz w:val="32"/>
                                <w:szCs w:val="32"/>
                                <w:rtl/>
                              </w:rPr>
                            </w:pPr>
                            <w:r>
                              <w:rPr>
                                <w:rFonts w:cs="MCS Taybah S_U normal." w:hint="cs"/>
                                <w:sz w:val="32"/>
                                <w:szCs w:val="32"/>
                                <w:rtl/>
                                <w:lang w:bidi="ar"/>
                              </w:rPr>
                              <w:t xml:space="preserve">لأعمال المحاماة </w:t>
                            </w:r>
                            <w:proofErr w:type="spellStart"/>
                            <w:r>
                              <w:rPr>
                                <w:rFonts w:cs="MCS Taybah S_U normal." w:hint="cs"/>
                                <w:sz w:val="32"/>
                                <w:szCs w:val="32"/>
                                <w:rtl/>
                                <w:lang w:bidi="ar"/>
                              </w:rPr>
                              <w:t>والإستشارات</w:t>
                            </w:r>
                            <w:proofErr w:type="spellEnd"/>
                            <w:r>
                              <w:rPr>
                                <w:rFonts w:cs="MCS Taybah S_U normal." w:hint="cs"/>
                                <w:sz w:val="32"/>
                                <w:szCs w:val="32"/>
                                <w:rtl/>
                                <w:lang w:bidi="ar"/>
                              </w:rPr>
                              <w:t xml:space="preserve"> القانونية                                           </w:t>
                            </w:r>
                          </w:p>
                          <w:p w:rsidR="00C62B19" w:rsidRDefault="00C62B19" w:rsidP="00C62B19">
                            <w:pPr>
                              <w:jc w:val="center"/>
                              <w:rPr>
                                <w:b/>
                                <w:bCs/>
                                <w:sz w:val="40"/>
                                <w:szCs w:val="40"/>
                                <w:rtl/>
                              </w:rPr>
                            </w:pPr>
                            <w:r>
                              <w:rPr>
                                <w:rFonts w:hint="cs"/>
                                <w:b/>
                                <w:bCs/>
                                <w:sz w:val="40"/>
                                <w:szCs w:val="40"/>
                                <w:rtl/>
                              </w:rPr>
                              <w:t>01140623735</w:t>
                            </w:r>
                          </w:p>
                          <w:p w:rsidR="00B7278E" w:rsidRDefault="00B7278E" w:rsidP="00B7278E">
                            <w:pPr>
                              <w:pStyle w:val="2"/>
                              <w:ind w:left="-480"/>
                              <w:rPr>
                                <w:rFonts w:cs="MCS Taybah S_U normal."/>
                                <w:sz w:val="32"/>
                                <w:szCs w:val="32"/>
                                <w:rtl/>
                              </w:rPr>
                            </w:pPr>
                            <w:r>
                              <w:rPr>
                                <w:rFonts w:cs="MCS Taybah S_U normal." w:hint="cs"/>
                                <w:sz w:val="32"/>
                                <w:szCs w:val="32"/>
                                <w:rtl/>
                                <w:lang w:bidi="ar"/>
                              </w:rPr>
                              <w:t xml:space="preserve">لأعمال المحاماة </w:t>
                            </w:r>
                            <w:proofErr w:type="spellStart"/>
                            <w:r>
                              <w:rPr>
                                <w:rFonts w:cs="MCS Taybah S_U normal." w:hint="cs"/>
                                <w:sz w:val="32"/>
                                <w:szCs w:val="32"/>
                                <w:rtl/>
                                <w:lang w:bidi="ar"/>
                              </w:rPr>
                              <w:t>والإستشارات</w:t>
                            </w:r>
                            <w:proofErr w:type="spellEnd"/>
                            <w:r>
                              <w:rPr>
                                <w:rFonts w:cs="MCS Taybah S_U normal." w:hint="cs"/>
                                <w:sz w:val="32"/>
                                <w:szCs w:val="32"/>
                                <w:rtl/>
                                <w:lang w:bidi="ar"/>
                              </w:rPr>
                              <w:t xml:space="preserve"> القانونية                                           </w:t>
                            </w:r>
                          </w:p>
                          <w:p w:rsidR="00B7278E" w:rsidRDefault="00B7278E" w:rsidP="00B7278E">
                            <w:pPr>
                              <w:jc w:val="center"/>
                              <w:rPr>
                                <w:b/>
                                <w:bCs/>
                                <w:sz w:val="40"/>
                                <w:szCs w:val="40"/>
                                <w:rtl/>
                              </w:rPr>
                            </w:pPr>
                            <w:r>
                              <w:rPr>
                                <w:rFonts w:hint="cs"/>
                                <w:b/>
                                <w:bCs/>
                                <w:sz w:val="40"/>
                                <w:szCs w:val="40"/>
                                <w:rtl/>
                              </w:rPr>
                              <w:t>01140623735</w:t>
                            </w:r>
                          </w:p>
                          <w:p w:rsidR="00B7278E" w:rsidRDefault="00B7278E" w:rsidP="00B7278E">
                            <w:pPr>
                              <w:pStyle w:val="a3"/>
                              <w:bidi w:val="0"/>
                              <w:jc w:val="right"/>
                              <w:rPr>
                                <w:rFonts w:ascii="Impact" w:hAnsi="Impact" w:cs="Impact"/>
                                <w:sz w:val="2"/>
                                <w:szCs w:val="2"/>
                                <w:rtl/>
                                <w:lang w:bidi="ar"/>
                              </w:rPr>
                            </w:pPr>
                          </w:p>
                          <w:p w:rsidR="00B7278E" w:rsidRDefault="00B7278E" w:rsidP="00B7278E">
                            <w:pPr>
                              <w:pStyle w:val="a3"/>
                              <w:bidi w:val="0"/>
                              <w:jc w:val="center"/>
                              <w:rPr>
                                <w:rFonts w:ascii="Impact" w:hAnsi="Impact" w:cs="Impact"/>
                                <w:sz w:val="2"/>
                                <w:szCs w:val="2"/>
                                <w:rtl/>
                                <w:lang w:bidi="ar"/>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مربع نص 3" o:spid="_x0000_s1026" type="#_x0000_t202" style="position:absolute;left:0;text-align:left;margin-left:5.4pt;margin-top:-38.7pt;width:243pt;height:127.5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" filled="f" stroked="f">
                <v:textbox>
                  <w:txbxContent>
                    <w:p w:rsidR="00C62B19" w:rsidRPr="00C62B19" w:rsidRDefault="00C62B19" w:rsidP="00C62B19">
                      <w:pPr>
                        <w:keepNext/>
                        <w:tabs>
                          <w:tab w:val="left" w:pos="424"/>
                          <w:tab w:val="left" w:pos="566"/>
                        </w:tabs>
                        <w:spacing w:after="0" w:line="240" w:lineRule="auto"/>
                        <w:ind w:left="-480"/>
                        <w:jc w:val="center"/>
                        <w:outlineLvl w:val="1"/>
                        <w:rPr>
                          <w:rFonts w:ascii="Times New Roman" w:eastAsia="Times New Roman" w:hAnsi="Times New Roman" w:cs="MCS Taybah S_U normal."/>
                          <w:b/>
                          <w:bCs/>
                          <w:sz w:val="42"/>
                          <w:szCs w:val="42"/>
                          <w:lang w:val="en-US" w:bidi="ar-EG"/>
                        </w:rPr>
                      </w:pPr>
                      <w:r w:rsidRPr="00C62B19">
                        <w:rPr>
                          <w:rFonts w:ascii="Times New Roman" w:eastAsia="Times New Roman" w:hAnsi="Times New Roman" w:cs="MCS Taybah S_U normal." w:hint="cs"/>
                          <w:b/>
                          <w:bCs/>
                          <w:sz w:val="42"/>
                          <w:szCs w:val="42"/>
                          <w:rtl/>
                          <w:lang w:val="en-US"/>
                        </w:rPr>
                        <w:t>مكتب</w:t>
                      </w:r>
                    </w:p>
                    <w:p w:rsidR="00C62B19" w:rsidRPr="00C62B19" w:rsidRDefault="00C62B19" w:rsidP="00C62B19">
                      <w:pPr>
                        <w:keepNext/>
                        <w:tabs>
                          <w:tab w:val="left" w:pos="424"/>
                          <w:tab w:val="left" w:pos="566"/>
                        </w:tabs>
                        <w:spacing w:after="0" w:line="240" w:lineRule="auto"/>
                        <w:ind w:left="-480"/>
                        <w:jc w:val="center"/>
                        <w:outlineLvl w:val="1"/>
                        <w:rPr>
                          <w:rFonts w:ascii="Times New Roman" w:eastAsia="Times New Roman" w:hAnsi="Times New Roman" w:cs="MCS Taybah S_U normal."/>
                          <w:b/>
                          <w:bCs/>
                          <w:sz w:val="42"/>
                          <w:szCs w:val="42"/>
                          <w:rtl/>
                          <w:lang w:val="en-US"/>
                        </w:rPr>
                      </w:pPr>
                      <w:r w:rsidRPr="00C62B19">
                        <w:rPr>
                          <w:rFonts w:ascii="Times New Roman" w:eastAsia="Times New Roman" w:hAnsi="Times New Roman" w:cs="MCS Taybah S_U normal." w:hint="cs"/>
                          <w:b/>
                          <w:bCs/>
                          <w:sz w:val="42"/>
                          <w:szCs w:val="42"/>
                          <w:rtl/>
                          <w:lang w:val="en-US"/>
                        </w:rPr>
                        <w:t>محمد مصطفى سنوسي</w:t>
                      </w:r>
                    </w:p>
                    <w:p w:rsidR="00C62B19" w:rsidRPr="00C62B19" w:rsidRDefault="00C62B19" w:rsidP="00C62B19">
                      <w:pPr>
                        <w:keepNext/>
                        <w:tabs>
                          <w:tab w:val="left" w:pos="424"/>
                          <w:tab w:val="left" w:pos="566"/>
                        </w:tabs>
                        <w:spacing w:after="0" w:line="240" w:lineRule="auto"/>
                        <w:ind w:left="-480"/>
                        <w:jc w:val="center"/>
                        <w:outlineLvl w:val="1"/>
                        <w:rPr>
                          <w:rFonts w:ascii="Times New Roman" w:eastAsia="Times New Roman" w:hAnsi="Times New Roman" w:cs="MCS Taybah S_U normal."/>
                          <w:b/>
                          <w:bCs/>
                          <w:sz w:val="42"/>
                          <w:szCs w:val="42"/>
                          <w:rtl/>
                          <w:lang w:val="en-US" w:bidi="ar-EG"/>
                        </w:rPr>
                      </w:pPr>
                      <w:r w:rsidRPr="00C62B19">
                        <w:rPr>
                          <w:rFonts w:ascii="Times New Roman" w:eastAsia="Times New Roman" w:hAnsi="Times New Roman" w:cs="MCS Taybah S_U normal." w:hint="cs"/>
                          <w:b/>
                          <w:bCs/>
                          <w:sz w:val="42"/>
                          <w:szCs w:val="42"/>
                          <w:rtl/>
                          <w:lang w:val="en-US"/>
                        </w:rPr>
                        <w:t>المحامي</w:t>
                      </w:r>
                    </w:p>
                    <w:p w:rsidR="00C62B19" w:rsidRPr="00C62B19" w:rsidRDefault="00C62B19" w:rsidP="00C62B19">
                      <w:pPr>
                        <w:keepNext/>
                        <w:tabs>
                          <w:tab w:val="left" w:pos="424"/>
                          <w:tab w:val="left" w:pos="566"/>
                        </w:tabs>
                        <w:spacing w:after="0" w:line="240" w:lineRule="auto"/>
                        <w:ind w:left="-480"/>
                        <w:jc w:val="center"/>
                        <w:outlineLvl w:val="1"/>
                        <w:rPr>
                          <w:rFonts w:ascii="Times New Roman" w:eastAsia="Times New Roman" w:hAnsi="Times New Roman" w:cs="MCS Taybah S_U normal."/>
                          <w:b/>
                          <w:bCs/>
                          <w:sz w:val="32"/>
                          <w:szCs w:val="32"/>
                          <w:rtl/>
                          <w:lang w:val="en-US"/>
                        </w:rPr>
                      </w:pPr>
                      <w:r w:rsidRPr="00C62B19">
                        <w:rPr>
                          <w:rFonts w:ascii="Times New Roman" w:eastAsia="Times New Roman" w:hAnsi="Times New Roman" w:cs="MCS Taybah S_U normal." w:hint="cs"/>
                          <w:b/>
                          <w:bCs/>
                          <w:sz w:val="32"/>
                          <w:szCs w:val="32"/>
                          <w:rtl/>
                          <w:lang w:val="en-US"/>
                        </w:rPr>
                        <w:t xml:space="preserve">لأعمال المحاماة </w:t>
                      </w:r>
                      <w:r w:rsidR="00B37F75" w:rsidRPr="00C62B19">
                        <w:rPr>
                          <w:rFonts w:ascii="Times New Roman" w:eastAsia="Times New Roman" w:hAnsi="Times New Roman" w:cs="MCS Taybah S_U normal." w:hint="cs"/>
                          <w:b/>
                          <w:bCs/>
                          <w:sz w:val="32"/>
                          <w:szCs w:val="32"/>
                          <w:rtl/>
                          <w:lang w:val="en-US"/>
                        </w:rPr>
                        <w:t>والاستشارات</w:t>
                      </w:r>
                      <w:r w:rsidRPr="00C62B19">
                        <w:rPr>
                          <w:rFonts w:ascii="Times New Roman" w:eastAsia="Times New Roman" w:hAnsi="Times New Roman" w:cs="MCS Taybah S_U normal." w:hint="cs"/>
                          <w:b/>
                          <w:bCs/>
                          <w:sz w:val="32"/>
                          <w:szCs w:val="32"/>
                          <w:rtl/>
                          <w:lang w:val="en-US"/>
                        </w:rPr>
                        <w:t xml:space="preserve"> القانونية                                           </w:t>
                      </w:r>
                    </w:p>
                    <w:p w:rsidR="00C62B19" w:rsidRPr="00C62B19" w:rsidRDefault="00C62B19" w:rsidP="00C62B19">
                      <w:pPr>
                        <w:spacing w:after="0" w:line="240" w:lineRule="auto"/>
                        <w:jc w:val="center"/>
                        <w:rPr>
                          <w:rFonts w:ascii="Times New Roman" w:eastAsia="Times New Roman" w:hAnsi="Times New Roman" w:cs="Times New Roman"/>
                          <w:b/>
                          <w:bCs/>
                          <w:sz w:val="40"/>
                          <w:szCs w:val="40"/>
                          <w:rtl/>
                          <w:lang w:val="en-US"/>
                        </w:rPr>
                      </w:pPr>
                      <w:r w:rsidRPr="00C62B19">
                        <w:rPr>
                          <w:rFonts w:ascii="Times New Roman" w:eastAsia="Times New Roman" w:hAnsi="Times New Roman" w:cs="Times New Roman" w:hint="cs"/>
                          <w:b/>
                          <w:bCs/>
                          <w:sz w:val="40"/>
                          <w:szCs w:val="40"/>
                          <w:rtl/>
                          <w:lang w:val="en-US"/>
                        </w:rPr>
                        <w:t>01140623735</w:t>
                      </w:r>
                    </w:p>
                    <w:p w:rsidR="00C62B19" w:rsidRDefault="00C62B19" w:rsidP="00C62B19">
                      <w:pPr>
                        <w:pStyle w:val="2"/>
                        <w:ind w:left="-480"/>
                        <w:rPr>
                          <w:rFonts w:cs="MCS Taybah S_U normal."/>
                          <w:sz w:val="32"/>
                          <w:szCs w:val="32"/>
                          <w:rtl/>
                        </w:rPr>
                      </w:pPr>
                      <w:r>
                        <w:rPr>
                          <w:rFonts w:cs="MCS Taybah S_U normal." w:hint="cs"/>
                          <w:sz w:val="32"/>
                          <w:szCs w:val="32"/>
                          <w:rtl/>
                          <w:lang w:bidi="ar"/>
                        </w:rPr>
                        <w:t xml:space="preserve">لأعمال المحاماة </w:t>
                      </w:r>
                      <w:proofErr w:type="spellStart"/>
                      <w:r>
                        <w:rPr>
                          <w:rFonts w:cs="MCS Taybah S_U normal." w:hint="cs"/>
                          <w:sz w:val="32"/>
                          <w:szCs w:val="32"/>
                          <w:rtl/>
                          <w:lang w:bidi="ar"/>
                        </w:rPr>
                        <w:t>والإستشارات</w:t>
                      </w:r>
                      <w:proofErr w:type="spellEnd"/>
                      <w:r>
                        <w:rPr>
                          <w:rFonts w:cs="MCS Taybah S_U normal." w:hint="cs"/>
                          <w:sz w:val="32"/>
                          <w:szCs w:val="32"/>
                          <w:rtl/>
                          <w:lang w:bidi="ar"/>
                        </w:rPr>
                        <w:t xml:space="preserve"> القانونية                                           </w:t>
                      </w:r>
                    </w:p>
                    <w:p w:rsidR="00C62B19" w:rsidRDefault="00C62B19" w:rsidP="00C62B19">
                      <w:pPr>
                        <w:jc w:val="center"/>
                        <w:rPr>
                          <w:b/>
                          <w:bCs/>
                          <w:sz w:val="40"/>
                          <w:szCs w:val="40"/>
                          <w:rtl/>
                        </w:rPr>
                      </w:pPr>
                      <w:r>
                        <w:rPr>
                          <w:rFonts w:hint="cs"/>
                          <w:b/>
                          <w:bCs/>
                          <w:sz w:val="40"/>
                          <w:szCs w:val="40"/>
                          <w:rtl/>
                        </w:rPr>
                        <w:t>01140623735</w:t>
                      </w:r>
                    </w:p>
                    <w:p w:rsidR="00C62B19" w:rsidRDefault="00C62B19" w:rsidP="00C62B19">
                      <w:pPr>
                        <w:pStyle w:val="2"/>
                        <w:ind w:left="-480"/>
                        <w:rPr>
                          <w:rFonts w:cs="MCS Taybah S_U normal."/>
                          <w:sz w:val="32"/>
                          <w:szCs w:val="32"/>
                          <w:rtl/>
                        </w:rPr>
                      </w:pPr>
                      <w:r>
                        <w:rPr>
                          <w:rFonts w:cs="MCS Taybah S_U normal." w:hint="cs"/>
                          <w:sz w:val="32"/>
                          <w:szCs w:val="32"/>
                          <w:rtl/>
                          <w:lang w:bidi="ar"/>
                        </w:rPr>
                        <w:t xml:space="preserve">لأعمال المحاماة </w:t>
                      </w:r>
                      <w:proofErr w:type="spellStart"/>
                      <w:r>
                        <w:rPr>
                          <w:rFonts w:cs="MCS Taybah S_U normal." w:hint="cs"/>
                          <w:sz w:val="32"/>
                          <w:szCs w:val="32"/>
                          <w:rtl/>
                          <w:lang w:bidi="ar"/>
                        </w:rPr>
                        <w:t>والإستشارات</w:t>
                      </w:r>
                      <w:proofErr w:type="spellEnd"/>
                      <w:r>
                        <w:rPr>
                          <w:rFonts w:cs="MCS Taybah S_U normal." w:hint="cs"/>
                          <w:sz w:val="32"/>
                          <w:szCs w:val="32"/>
                          <w:rtl/>
                          <w:lang w:bidi="ar"/>
                        </w:rPr>
                        <w:t xml:space="preserve"> القانونية                                           </w:t>
                      </w:r>
                    </w:p>
                    <w:p w:rsidR="00C62B19" w:rsidRDefault="00C62B19" w:rsidP="00C62B19">
                      <w:pPr>
                        <w:jc w:val="center"/>
                        <w:rPr>
                          <w:b/>
                          <w:bCs/>
                          <w:sz w:val="40"/>
                          <w:szCs w:val="40"/>
                          <w:rtl/>
                        </w:rPr>
                      </w:pPr>
                      <w:r>
                        <w:rPr>
                          <w:rFonts w:hint="cs"/>
                          <w:b/>
                          <w:bCs/>
                          <w:sz w:val="40"/>
                          <w:szCs w:val="40"/>
                          <w:rtl/>
                        </w:rPr>
                        <w:t>01140623735</w:t>
                      </w:r>
                    </w:p>
                    <w:p w:rsidR="00B7278E" w:rsidRDefault="00B7278E" w:rsidP="00B7278E">
                      <w:pPr>
                        <w:pStyle w:val="2"/>
                        <w:ind w:left="-480"/>
                        <w:rPr>
                          <w:rFonts w:cs="MCS Taybah S_U normal."/>
                          <w:sz w:val="32"/>
                          <w:szCs w:val="32"/>
                          <w:rtl/>
                        </w:rPr>
                      </w:pPr>
                      <w:r>
                        <w:rPr>
                          <w:rFonts w:cs="MCS Taybah S_U normal." w:hint="cs"/>
                          <w:sz w:val="32"/>
                          <w:szCs w:val="32"/>
                          <w:rtl/>
                          <w:lang w:bidi="ar"/>
                        </w:rPr>
                        <w:t xml:space="preserve">لأعمال المحاماة </w:t>
                      </w:r>
                      <w:proofErr w:type="spellStart"/>
                      <w:r>
                        <w:rPr>
                          <w:rFonts w:cs="MCS Taybah S_U normal." w:hint="cs"/>
                          <w:sz w:val="32"/>
                          <w:szCs w:val="32"/>
                          <w:rtl/>
                          <w:lang w:bidi="ar"/>
                        </w:rPr>
                        <w:t>والإستشارات</w:t>
                      </w:r>
                      <w:proofErr w:type="spellEnd"/>
                      <w:r>
                        <w:rPr>
                          <w:rFonts w:cs="MCS Taybah S_U normal." w:hint="cs"/>
                          <w:sz w:val="32"/>
                          <w:szCs w:val="32"/>
                          <w:rtl/>
                          <w:lang w:bidi="ar"/>
                        </w:rPr>
                        <w:t xml:space="preserve"> القانونية                                           </w:t>
                      </w:r>
                    </w:p>
                    <w:p w:rsidR="00B7278E" w:rsidRDefault="00B7278E" w:rsidP="00B7278E">
                      <w:pPr>
                        <w:jc w:val="center"/>
                        <w:rPr>
                          <w:b/>
                          <w:bCs/>
                          <w:sz w:val="40"/>
                          <w:szCs w:val="40"/>
                          <w:rtl/>
                        </w:rPr>
                      </w:pPr>
                      <w:r>
                        <w:rPr>
                          <w:rFonts w:hint="cs"/>
                          <w:b/>
                          <w:bCs/>
                          <w:sz w:val="40"/>
                          <w:szCs w:val="40"/>
                          <w:rtl/>
                        </w:rPr>
                        <w:t>01140623735</w:t>
                      </w:r>
                    </w:p>
                    <w:p w:rsidR="00B7278E" w:rsidRDefault="00B7278E" w:rsidP="00B7278E">
                      <w:pPr>
                        <w:pStyle w:val="a3"/>
                        <w:bidi w:val="0"/>
                        <w:jc w:val="right"/>
                        <w:rPr>
                          <w:rFonts w:ascii="Impact" w:hAnsi="Impact" w:cs="Impact"/>
                          <w:sz w:val="2"/>
                          <w:szCs w:val="2"/>
                          <w:rtl/>
                          <w:lang w:bidi="ar"/>
                        </w:rPr>
                      </w:pPr>
                    </w:p>
                    <w:p w:rsidR="00B7278E" w:rsidRDefault="00B7278E" w:rsidP="00B7278E">
                      <w:pPr>
                        <w:pStyle w:val="a3"/>
                        <w:bidi w:val="0"/>
                        <w:jc w:val="center"/>
                        <w:rPr>
                          <w:rFonts w:ascii="Impact" w:hAnsi="Impact" w:cs="Impact"/>
                          <w:sz w:val="2"/>
                          <w:szCs w:val="2"/>
                          <w:rtl/>
                          <w:lang w:bidi="ar"/>
                        </w:rPr>
                      </w:pPr>
                    </w:p>
                  </w:txbxContent>
                </v:textbox>
                <w10:wrap anchorx="page"/>
              </v:shape>
            </w:pict>
          </mc:Fallback>
        </mc:AlternateContent>
      </w:r>
      <w:r w:rsidRPr="00B7278E">
        <w:rPr>
          <w:rFonts w:asciiTheme="minorBidi" w:hAnsiTheme="minorBidi"/>
          <w:b/>
          <w:bCs/>
          <w:noProof/>
          <w:sz w:val="32"/>
          <w:szCs w:val="32"/>
          <w:lang w:val="en-US"/>
        </w:rPr>
        <w:drawing>
          <wp:inline distT="0" distB="0" distL="0" distR="0">
            <wp:extent cx="1912620" cy="1021080"/>
            <wp:effectExtent l="0" t="0" r="0" b="7620"/>
            <wp:docPr id="1" name="صورة 1" descr="1861b7235839a21f2595c08fbdc446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861b7235839a21f2595c08fbdc4465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12620" cy="1021080"/>
                    </a:xfrm>
                    <a:prstGeom prst="rect">
                      <a:avLst/>
                    </a:prstGeom>
                    <a:noFill/>
                    <a:ln>
                      <a:noFill/>
                    </a:ln>
                  </pic:spPr>
                </pic:pic>
              </a:graphicData>
            </a:graphic>
          </wp:inline>
        </w:drawing>
      </w:r>
    </w:p>
    <w:p w:rsidR="00B7278E" w:rsidRPr="00B7278E" w:rsidRDefault="00B7278E" w:rsidP="00B7278E">
      <w:pPr>
        <w:jc w:val="both"/>
        <w:rPr>
          <w:rFonts w:asciiTheme="minorBidi" w:hAnsiTheme="minorBidi"/>
          <w:b/>
          <w:bCs/>
          <w:sz w:val="32"/>
          <w:szCs w:val="32"/>
          <w:rtl/>
        </w:rPr>
      </w:pPr>
      <w:r w:rsidRPr="00B7278E">
        <w:rPr>
          <w:rFonts w:asciiTheme="minorBidi" w:hAnsiTheme="minorBidi" w:hint="cs"/>
          <w:b/>
          <w:bCs/>
          <w:sz w:val="32"/>
          <w:szCs w:val="32"/>
          <w:rtl/>
          <w:lang w:bidi="ar"/>
        </w:rPr>
        <w:t xml:space="preserve">انه في يوم           الموافق     </w:t>
      </w:r>
      <w:r w:rsidRPr="00B7278E">
        <w:rPr>
          <w:rFonts w:asciiTheme="minorBidi" w:hAnsiTheme="minorBidi" w:hint="cs"/>
          <w:b/>
          <w:bCs/>
          <w:sz w:val="32"/>
          <w:szCs w:val="32"/>
          <w:rtl/>
        </w:rPr>
        <w:t>/    /</w:t>
      </w:r>
    </w:p>
    <w:p w:rsidR="00B7278E" w:rsidRPr="00B7278E" w:rsidRDefault="00B7278E" w:rsidP="00B7278E">
      <w:pPr>
        <w:jc w:val="both"/>
        <w:rPr>
          <w:rFonts w:asciiTheme="minorBidi" w:hAnsiTheme="minorBidi"/>
          <w:sz w:val="32"/>
          <w:szCs w:val="32"/>
          <w:rtl/>
        </w:rPr>
      </w:pPr>
      <w:r w:rsidRPr="00B7278E">
        <w:rPr>
          <w:rFonts w:asciiTheme="minorBidi" w:hAnsiTheme="minorBidi" w:hint="cs"/>
          <w:noProof/>
          <w:sz w:val="32"/>
          <w:szCs w:val="32"/>
          <w:rtl/>
          <w:lang w:val="en-US"/>
        </w:rPr>
        <mc:AlternateContent>
          <mc:Choice Requires="wps">
            <w:drawing>
              <wp:anchor distT="0" distB="0" distL="114300" distR="114300" simplePos="0" relativeHeight="251659264" behindDoc="0" locked="0" layoutInCell="1" allowOverlap="1" wp14:anchorId="3F9C61F9" wp14:editId="6D675E9A">
                <wp:simplePos x="0" y="0"/>
                <wp:positionH relativeFrom="column">
                  <wp:posOffset>-968375</wp:posOffset>
                </wp:positionH>
                <wp:positionV relativeFrom="paragraph">
                  <wp:posOffset>269875</wp:posOffset>
                </wp:positionV>
                <wp:extent cx="1396365" cy="7603490"/>
                <wp:effectExtent l="12700" t="7620" r="10160" b="27940"/>
                <wp:wrapSquare wrapText="bothSides"/>
                <wp:docPr id="2"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96365" cy="7603490"/>
                        </a:xfrm>
                        <a:prstGeom prst="rect">
                          <a:avLst/>
                        </a:prstGeom>
                        <a:gradFill rotWithShape="0">
                          <a:gsLst>
                            <a:gs pos="0">
                              <a:srgbClr val="FFFFFF"/>
                            </a:gs>
                            <a:gs pos="100000">
                              <a:srgbClr val="999999"/>
                            </a:gs>
                          </a:gsLst>
                          <a:lin ang="5400000" scaled="1"/>
                        </a:gradFill>
                        <a:ln w="12700">
                          <a:solidFill>
                            <a:srgbClr val="666666"/>
                          </a:solidFill>
                          <a:miter lim="800000"/>
                          <a:headEnd/>
                          <a:tailEnd/>
                        </a:ln>
                        <a:effectLst>
                          <a:outerShdw dist="28398" dir="3806097" algn="ctr" rotWithShape="0">
                            <a:srgbClr val="7F7F7F">
                              <a:alpha val="50000"/>
                            </a:srgbClr>
                          </a:outerShdw>
                        </a:effectLst>
                      </wps:spPr>
                      <wps:txbx>
                        <w:txbxContent>
                          <w:p w:rsidR="00B7278E" w:rsidRPr="00FC7429" w:rsidRDefault="00B7278E" w:rsidP="00B7278E">
                            <w:pPr>
                              <w:pStyle w:val="8"/>
                              <w:pBdr>
                                <w:right w:val="single" w:sz="4" w:space="4" w:color="auto"/>
                              </w:pBdr>
                              <w:spacing w:before="180"/>
                              <w:jc w:val="center"/>
                              <w:rPr>
                                <w:rFonts w:cs="Mudir MT"/>
                                <w:b/>
                                <w:bCs/>
                                <w:i w:val="0"/>
                                <w:iCs w:val="0"/>
                                <w:sz w:val="46"/>
                                <w:szCs w:val="46"/>
                                <w:u w:val="single"/>
                              </w:rPr>
                            </w:pPr>
                            <w:r w:rsidRPr="00FC7429">
                              <w:rPr>
                                <w:rFonts w:cs="Mudir MT" w:hint="cs"/>
                                <w:b/>
                                <w:bCs/>
                                <w:i w:val="0"/>
                                <w:iCs w:val="0"/>
                                <w:sz w:val="46"/>
                                <w:szCs w:val="46"/>
                                <w:u w:val="single"/>
                                <w:rtl/>
                              </w:rPr>
                              <w:t>الموضوع</w:t>
                            </w:r>
                          </w:p>
                          <w:p w:rsidR="00B7278E" w:rsidRDefault="00B7278E" w:rsidP="00B7278E">
                            <w:pPr>
                              <w:pBdr>
                                <w:right w:val="single" w:sz="4" w:space="4" w:color="auto"/>
                              </w:pBdr>
                              <w:jc w:val="lowKashida"/>
                              <w:rPr>
                                <w:rFonts w:cs="Calibri"/>
                                <w:b/>
                                <w:bCs/>
                                <w:sz w:val="26"/>
                                <w:szCs w:val="26"/>
                                <w:rtl/>
                                <w:lang w:bidi="ar"/>
                              </w:rPr>
                            </w:pPr>
                          </w:p>
                          <w:p w:rsidR="00B7278E" w:rsidRDefault="00B7278E" w:rsidP="00B7278E">
                            <w:pPr>
                              <w:pBdr>
                                <w:right w:val="single" w:sz="4" w:space="4" w:color="auto"/>
                              </w:pBdr>
                              <w:jc w:val="lowKashida"/>
                              <w:rPr>
                                <w:rFonts w:cs="MCS Taybah S_U normal."/>
                                <w:sz w:val="38"/>
                                <w:szCs w:val="38"/>
                                <w:rtl/>
                              </w:rPr>
                            </w:pPr>
                            <w:r>
                              <w:rPr>
                                <w:rFonts w:cs="MCS Taybah S_U normal." w:hint="cs"/>
                                <w:sz w:val="38"/>
                                <w:szCs w:val="38"/>
                                <w:rtl/>
                                <w:lang w:bidi="ar"/>
                              </w:rPr>
                              <w:t xml:space="preserve">دعوى محو وشطب اشهاد طلاق بتاريخ </w:t>
                            </w:r>
                          </w:p>
                          <w:p w:rsidR="00B7278E" w:rsidRDefault="00B7278E" w:rsidP="00B7278E">
                            <w:pPr>
                              <w:pBdr>
                                <w:right w:val="single" w:sz="4" w:space="4" w:color="auto"/>
                              </w:pBdr>
                              <w:jc w:val="lowKashida"/>
                              <w:rPr>
                                <w:rFonts w:cs="MCS Taybah S_U normal."/>
                                <w:sz w:val="38"/>
                                <w:szCs w:val="38"/>
                                <w:rtl/>
                              </w:rPr>
                            </w:pPr>
                          </w:p>
                          <w:p w:rsidR="00B7278E" w:rsidRDefault="00B7278E" w:rsidP="00B7278E">
                            <w:pPr>
                              <w:pBdr>
                                <w:right w:val="single" w:sz="4" w:space="4" w:color="auto"/>
                              </w:pBdr>
                              <w:jc w:val="lowKashida"/>
                              <w:rPr>
                                <w:rFonts w:cs="MCS Taybah S_U normal."/>
                                <w:sz w:val="38"/>
                                <w:szCs w:val="38"/>
                                <w:rtl/>
                              </w:rPr>
                            </w:pPr>
                            <w:r>
                              <w:rPr>
                                <w:rFonts w:cs="MCS Taybah S_U normal." w:hint="cs"/>
                                <w:sz w:val="38"/>
                                <w:szCs w:val="38"/>
                                <w:rtl/>
                                <w:lang w:bidi="ar"/>
                              </w:rPr>
                              <w:t xml:space="preserve">والمقيد بسجل الأحوال المدنية برقم  </w:t>
                            </w:r>
                          </w:p>
                          <w:p w:rsidR="00B7278E" w:rsidRDefault="00B7278E" w:rsidP="00B7278E">
                            <w:pPr>
                              <w:pBdr>
                                <w:right w:val="single" w:sz="4" w:space="4" w:color="auto"/>
                              </w:pBdr>
                              <w:jc w:val="lowKashida"/>
                              <w:rPr>
                                <w:rFonts w:cs="MCS Taybah S_U normal."/>
                                <w:sz w:val="38"/>
                                <w:szCs w:val="38"/>
                                <w:rtl/>
                              </w:rPr>
                            </w:pPr>
                            <w:r>
                              <w:rPr>
                                <w:rFonts w:cs="MCS Taybah S_U normal." w:hint="cs"/>
                                <w:sz w:val="38"/>
                                <w:szCs w:val="38"/>
                                <w:rtl/>
                                <w:lang w:bidi="ar"/>
                              </w:rPr>
                              <w:t xml:space="preserve">بتاريخ </w:t>
                            </w:r>
                          </w:p>
                          <w:p w:rsidR="00B7278E" w:rsidRDefault="00B7278E" w:rsidP="00B7278E">
                            <w:pPr>
                              <w:pBdr>
                                <w:right w:val="single" w:sz="4" w:space="4" w:color="auto"/>
                              </w:pBdr>
                              <w:jc w:val="lowKashida"/>
                              <w:rPr>
                                <w:rFonts w:cs="MCS Taybah S_U normal."/>
                                <w:sz w:val="38"/>
                                <w:szCs w:val="38"/>
                                <w:rtl/>
                              </w:rPr>
                            </w:pPr>
                          </w:p>
                          <w:p w:rsidR="00B7278E" w:rsidRDefault="00B7278E" w:rsidP="00B7278E">
                            <w:pPr>
                              <w:pBdr>
                                <w:right w:val="single" w:sz="4" w:space="4" w:color="auto"/>
                              </w:pBdr>
                              <w:jc w:val="lowKashida"/>
                              <w:rPr>
                                <w:rFonts w:cs="MCS Taybah S_U normal."/>
                                <w:sz w:val="38"/>
                                <w:szCs w:val="38"/>
                                <w:rtl/>
                              </w:rPr>
                            </w:pPr>
                          </w:p>
                          <w:p w:rsidR="00B7278E" w:rsidRDefault="00B7278E" w:rsidP="00B7278E">
                            <w:pPr>
                              <w:pBdr>
                                <w:right w:val="single" w:sz="4" w:space="4" w:color="auto"/>
                              </w:pBdr>
                              <w:jc w:val="lowKashida"/>
                              <w:rPr>
                                <w:rFonts w:cs="MCS Taybah S_U normal."/>
                                <w:sz w:val="38"/>
                                <w:szCs w:val="38"/>
                                <w:rtl/>
                              </w:rPr>
                            </w:pPr>
                            <w:r>
                              <w:rPr>
                                <w:rFonts w:cs="MCS Taybah S_U normal." w:hint="cs"/>
                                <w:sz w:val="38"/>
                                <w:szCs w:val="38"/>
                                <w:rtl/>
                                <w:lang w:bidi="ar"/>
                              </w:rPr>
                              <w:t xml:space="preserve">بناء </w:t>
                            </w:r>
                            <w:proofErr w:type="gramStart"/>
                            <w:r>
                              <w:rPr>
                                <w:rFonts w:cs="MCS Taybah S_U normal." w:hint="cs"/>
                                <w:sz w:val="38"/>
                                <w:szCs w:val="38"/>
                                <w:rtl/>
                                <w:lang w:bidi="ar"/>
                              </w:rPr>
                              <w:t>على</w:t>
                            </w:r>
                            <w:proofErr w:type="gramEnd"/>
                            <w:r>
                              <w:rPr>
                                <w:rFonts w:cs="MCS Taybah S_U normal." w:hint="cs"/>
                                <w:sz w:val="38"/>
                                <w:szCs w:val="38"/>
                                <w:rtl/>
                                <w:lang w:bidi="ar"/>
                              </w:rPr>
                              <w:t xml:space="preserve"> طلب</w:t>
                            </w:r>
                          </w:p>
                          <w:p w:rsidR="00B7278E" w:rsidRDefault="00B7278E" w:rsidP="00B7278E">
                            <w:pPr>
                              <w:pBdr>
                                <w:right w:val="single" w:sz="4" w:space="4" w:color="auto"/>
                              </w:pBdr>
                              <w:jc w:val="lowKashida"/>
                              <w:rPr>
                                <w:rFonts w:cs="MCS Taybah S_U normal."/>
                                <w:sz w:val="38"/>
                                <w:szCs w:val="38"/>
                                <w:rtl/>
                              </w:rPr>
                            </w:pPr>
                            <w:r>
                              <w:rPr>
                                <w:rFonts w:cs="MCS Taybah S_U normal." w:hint="cs"/>
                                <w:sz w:val="38"/>
                                <w:szCs w:val="38"/>
                                <w:rtl/>
                                <w:lang w:bidi="ar"/>
                              </w:rPr>
                              <w:t xml:space="preserve">الطالب </w:t>
                            </w:r>
                            <w:proofErr w:type="gramStart"/>
                            <w:r>
                              <w:rPr>
                                <w:rFonts w:cs="MCS Taybah S_U normal." w:hint="cs"/>
                                <w:sz w:val="38"/>
                                <w:szCs w:val="38"/>
                                <w:rtl/>
                                <w:lang w:bidi="ar"/>
                              </w:rPr>
                              <w:t>وتحت</w:t>
                            </w:r>
                            <w:proofErr w:type="gramEnd"/>
                            <w:r>
                              <w:rPr>
                                <w:rFonts w:cs="MCS Taybah S_U normal." w:hint="cs"/>
                                <w:sz w:val="38"/>
                                <w:szCs w:val="38"/>
                                <w:rtl/>
                                <w:lang w:bidi="ar"/>
                              </w:rPr>
                              <w:t xml:space="preserve"> مسئوليته </w:t>
                            </w:r>
                          </w:p>
                          <w:p w:rsidR="00B7278E" w:rsidRDefault="00B7278E" w:rsidP="00B7278E">
                            <w:pPr>
                              <w:pBdr>
                                <w:right w:val="single" w:sz="4" w:space="4" w:color="auto"/>
                              </w:pBdr>
                              <w:jc w:val="lowKashida"/>
                              <w:rPr>
                                <w:rFonts w:cs="MCS Taybah S_U normal."/>
                                <w:sz w:val="38"/>
                                <w:szCs w:val="38"/>
                                <w:rtl/>
                              </w:rPr>
                            </w:pPr>
                          </w:p>
                          <w:p w:rsidR="00B7278E" w:rsidRDefault="00B7278E" w:rsidP="00B7278E">
                            <w:pPr>
                              <w:pBdr>
                                <w:right w:val="single" w:sz="4" w:space="4" w:color="auto"/>
                              </w:pBdr>
                              <w:jc w:val="lowKashida"/>
                              <w:rPr>
                                <w:rFonts w:cs="MCS Taybah S_U normal."/>
                                <w:sz w:val="38"/>
                                <w:szCs w:val="38"/>
                                <w:rtl/>
                              </w:rPr>
                            </w:pPr>
                          </w:p>
                          <w:p w:rsidR="00B7278E" w:rsidRDefault="00B7278E" w:rsidP="00B7278E">
                            <w:pPr>
                              <w:pBdr>
                                <w:right w:val="single" w:sz="4" w:space="4" w:color="auto"/>
                              </w:pBdr>
                              <w:jc w:val="lowKashida"/>
                              <w:rPr>
                                <w:rFonts w:cs="MCS Taybah S_U normal."/>
                                <w:sz w:val="38"/>
                                <w:szCs w:val="38"/>
                                <w:rtl/>
                              </w:rPr>
                            </w:pPr>
                          </w:p>
                          <w:p w:rsidR="00B7278E" w:rsidRDefault="00B7278E" w:rsidP="00B7278E">
                            <w:pPr>
                              <w:pBdr>
                                <w:right w:val="single" w:sz="4" w:space="4" w:color="auto"/>
                              </w:pBdr>
                              <w:jc w:val="lowKashida"/>
                              <w:rPr>
                                <w:rFonts w:cs="MCS Taybah S_U normal."/>
                                <w:sz w:val="38"/>
                                <w:szCs w:val="38"/>
                                <w:rtl/>
                              </w:rPr>
                            </w:pPr>
                          </w:p>
                          <w:p w:rsidR="00B7278E" w:rsidRDefault="00B7278E" w:rsidP="00B7278E">
                            <w:pPr>
                              <w:pBdr>
                                <w:right w:val="single" w:sz="4" w:space="4" w:color="auto"/>
                              </w:pBdr>
                              <w:jc w:val="lowKashida"/>
                              <w:rPr>
                                <w:rFonts w:cs="MCS Taybah S_U normal."/>
                                <w:sz w:val="38"/>
                                <w:szCs w:val="38"/>
                                <w:rtl/>
                              </w:rPr>
                            </w:pPr>
                          </w:p>
                          <w:p w:rsidR="00B7278E" w:rsidRDefault="00B7278E" w:rsidP="00B7278E">
                            <w:pPr>
                              <w:pBdr>
                                <w:right w:val="single" w:sz="4" w:space="4" w:color="auto"/>
                              </w:pBdr>
                              <w:jc w:val="lowKashida"/>
                              <w:rPr>
                                <w:rFonts w:cs="MCS Taybah S_U normal."/>
                                <w:sz w:val="38"/>
                                <w:szCs w:val="38"/>
                                <w:rtl/>
                              </w:rPr>
                            </w:pPr>
                            <w:r>
                              <w:rPr>
                                <w:rFonts w:cs="MCS Taybah S_U normal." w:hint="cs"/>
                                <w:sz w:val="38"/>
                                <w:szCs w:val="38"/>
                                <w:rtl/>
                                <w:lang w:bidi="ar"/>
                              </w:rPr>
                              <w:t xml:space="preserve">  </w:t>
                            </w:r>
                            <w:proofErr w:type="gramStart"/>
                            <w:r>
                              <w:rPr>
                                <w:rFonts w:cs="MCS Taybah S_U normal." w:hint="cs"/>
                                <w:sz w:val="38"/>
                                <w:szCs w:val="38"/>
                                <w:rtl/>
                                <w:lang w:bidi="ar"/>
                              </w:rPr>
                              <w:t>وكيل</w:t>
                            </w:r>
                            <w:proofErr w:type="gramEnd"/>
                            <w:r>
                              <w:rPr>
                                <w:rFonts w:cs="MCS Taybah S_U normal." w:hint="cs"/>
                                <w:sz w:val="38"/>
                                <w:szCs w:val="38"/>
                                <w:rtl/>
                                <w:lang w:bidi="ar"/>
                              </w:rPr>
                              <w:t xml:space="preserve"> الطالب </w:t>
                            </w:r>
                          </w:p>
                          <w:p w:rsidR="00B7278E" w:rsidRDefault="00B7278E" w:rsidP="00B7278E">
                            <w:pPr>
                              <w:pBdr>
                                <w:right w:val="single" w:sz="4" w:space="4" w:color="auto"/>
                              </w:pBdr>
                              <w:jc w:val="lowKashida"/>
                              <w:rPr>
                                <w:rFonts w:cs="MCS Taybah S_U normal."/>
                                <w:sz w:val="38"/>
                                <w:szCs w:val="38"/>
                                <w:rtl/>
                              </w:rPr>
                            </w:pPr>
                          </w:p>
                          <w:p w:rsidR="00B7278E" w:rsidRDefault="00B7278E" w:rsidP="00B7278E">
                            <w:pPr>
                              <w:pBdr>
                                <w:right w:val="single" w:sz="4" w:space="4" w:color="auto"/>
                              </w:pBdr>
                              <w:jc w:val="lowKashida"/>
                              <w:rPr>
                                <w:rFonts w:cs="MCS Taybah S_U normal."/>
                                <w:sz w:val="38"/>
                                <w:szCs w:val="38"/>
                                <w:rtl/>
                              </w:rPr>
                            </w:pPr>
                          </w:p>
                          <w:p w:rsidR="00B7278E" w:rsidRDefault="00B7278E" w:rsidP="00B7278E">
                            <w:pPr>
                              <w:pBdr>
                                <w:right w:val="single" w:sz="4" w:space="4" w:color="auto"/>
                              </w:pBdr>
                              <w:jc w:val="lowKashida"/>
                              <w:rPr>
                                <w:rFonts w:cs="MCS Taybah S_U normal."/>
                                <w:sz w:val="38"/>
                                <w:szCs w:val="38"/>
                                <w:rtl/>
                              </w:rPr>
                            </w:pPr>
                            <w:r>
                              <w:rPr>
                                <w:rFonts w:cs="MCS Taybah S_U normal." w:hint="cs"/>
                                <w:sz w:val="38"/>
                                <w:szCs w:val="38"/>
                                <w:rtl/>
                                <w:lang w:bidi="ar"/>
                              </w:rPr>
                              <w:t xml:space="preserve">   المحامي    </w:t>
                            </w:r>
                          </w:p>
                          <w:p w:rsidR="00B7278E" w:rsidRDefault="00B7278E" w:rsidP="00B7278E">
                            <w:pPr>
                              <w:pBdr>
                                <w:right w:val="single" w:sz="4" w:space="4" w:color="auto"/>
                              </w:pBdr>
                              <w:jc w:val="lowKashida"/>
                              <w:rPr>
                                <w:rFonts w:cs="MCS Taybah S_U normal."/>
                                <w:sz w:val="38"/>
                                <w:szCs w:val="38"/>
                                <w:rtl/>
                              </w:rPr>
                            </w:pPr>
                          </w:p>
                          <w:p w:rsidR="00B7278E" w:rsidRDefault="00B7278E" w:rsidP="00B7278E">
                            <w:pPr>
                              <w:pBdr>
                                <w:right w:val="single" w:sz="4" w:space="4" w:color="auto"/>
                              </w:pBdr>
                              <w:jc w:val="lowKashida"/>
                              <w:rPr>
                                <w:rFonts w:cs="MCS Taybah S_U normal."/>
                                <w:sz w:val="38"/>
                                <w:szCs w:val="38"/>
                                <w:rtl/>
                              </w:rPr>
                            </w:pPr>
                          </w:p>
                          <w:p w:rsidR="00B7278E" w:rsidRDefault="00B7278E" w:rsidP="00B7278E">
                            <w:pPr>
                              <w:pBdr>
                                <w:right w:val="single" w:sz="4" w:space="4" w:color="auto"/>
                              </w:pBdr>
                              <w:jc w:val="lowKashida"/>
                              <w:rPr>
                                <w:rFonts w:cs="MCS Taybah S_U normal."/>
                                <w:sz w:val="38"/>
                                <w:szCs w:val="38"/>
                                <w:rtl/>
                              </w:rPr>
                            </w:pPr>
                          </w:p>
                          <w:p w:rsidR="00B7278E" w:rsidRDefault="00B7278E" w:rsidP="00B7278E">
                            <w:pPr>
                              <w:pBdr>
                                <w:right w:val="single" w:sz="4" w:space="4" w:color="auto"/>
                              </w:pBdr>
                              <w:jc w:val="lowKashida"/>
                              <w:rPr>
                                <w:rFonts w:cs="MCS Taybah S_U normal."/>
                                <w:sz w:val="38"/>
                                <w:szCs w:val="38"/>
                                <w:rtl/>
                              </w:rPr>
                            </w:pPr>
                          </w:p>
                          <w:p w:rsidR="00B7278E" w:rsidRDefault="00B7278E" w:rsidP="00B7278E">
                            <w:pPr>
                              <w:pBdr>
                                <w:right w:val="single" w:sz="4" w:space="4" w:color="auto"/>
                              </w:pBdr>
                              <w:jc w:val="lowKashida"/>
                              <w:rPr>
                                <w:rFonts w:cs="MCS Taybah S_U normal."/>
                                <w:sz w:val="38"/>
                                <w:szCs w:val="38"/>
                                <w:rtl/>
                              </w:rPr>
                            </w:pPr>
                          </w:p>
                          <w:p w:rsidR="00B7278E" w:rsidRDefault="00B7278E" w:rsidP="00B7278E">
                            <w:pPr>
                              <w:pBdr>
                                <w:right w:val="single" w:sz="4" w:space="4" w:color="auto"/>
                              </w:pBdr>
                              <w:jc w:val="lowKashida"/>
                              <w:rPr>
                                <w:rFonts w:cs="MCS Taybah S_U normal."/>
                                <w:sz w:val="38"/>
                                <w:szCs w:val="38"/>
                                <w:rtl/>
                              </w:rPr>
                            </w:pPr>
                          </w:p>
                          <w:p w:rsidR="00B7278E" w:rsidRDefault="00B7278E" w:rsidP="00B7278E">
                            <w:pPr>
                              <w:pBdr>
                                <w:right w:val="single" w:sz="4" w:space="4" w:color="auto"/>
                              </w:pBdr>
                              <w:jc w:val="lowKashida"/>
                              <w:rPr>
                                <w:rFonts w:cs="MCS Taybah S_U normal."/>
                                <w:sz w:val="38"/>
                                <w:szCs w:val="38"/>
                                <w:rtl/>
                              </w:rPr>
                            </w:pPr>
                          </w:p>
                          <w:p w:rsidR="00B7278E" w:rsidRPr="00FC7429" w:rsidRDefault="00B7278E" w:rsidP="00B7278E">
                            <w:pPr>
                              <w:pBdr>
                                <w:right w:val="single" w:sz="4" w:space="4" w:color="auto"/>
                              </w:pBdr>
                              <w:jc w:val="lowKashida"/>
                              <w:rPr>
                                <w:rFonts w:cs="MCS Taybah S_U normal."/>
                                <w:b/>
                                <w:bCs/>
                                <w:sz w:val="38"/>
                                <w:szCs w:val="38"/>
                                <w:rtl/>
                              </w:rPr>
                            </w:pPr>
                            <w:r>
                              <w:rPr>
                                <w:rFonts w:cs="MCS Taybah S_U normal." w:hint="cs"/>
                                <w:sz w:val="38"/>
                                <w:szCs w:val="38"/>
                                <w:rtl/>
                              </w:rPr>
                              <w:t xml:space="preserve"> </w:t>
                            </w:r>
                            <w:proofErr w:type="gramStart"/>
                            <w:r w:rsidRPr="00FC7429">
                              <w:rPr>
                                <w:rFonts w:cs="MCS Taybah S_U normal." w:hint="cs"/>
                                <w:b/>
                                <w:bCs/>
                                <w:sz w:val="38"/>
                                <w:szCs w:val="38"/>
                                <w:rtl/>
                                <w:lang w:bidi="ar"/>
                              </w:rPr>
                              <w:t>وكيل</w:t>
                            </w:r>
                            <w:proofErr w:type="gramEnd"/>
                            <w:r w:rsidRPr="00FC7429">
                              <w:rPr>
                                <w:rFonts w:cs="MCS Taybah S_U normal." w:hint="cs"/>
                                <w:b/>
                                <w:bCs/>
                                <w:sz w:val="38"/>
                                <w:szCs w:val="38"/>
                                <w:rtl/>
                                <w:lang w:bidi="ar"/>
                              </w:rPr>
                              <w:t xml:space="preserve"> ال</w:t>
                            </w:r>
                            <w:r>
                              <w:rPr>
                                <w:rFonts w:cs="MCS Taybah S_U normal." w:hint="cs"/>
                                <w:b/>
                                <w:bCs/>
                                <w:sz w:val="38"/>
                                <w:szCs w:val="38"/>
                                <w:rtl/>
                                <w:lang w:bidi="ar"/>
                              </w:rPr>
                              <w:t>طالبة</w:t>
                            </w:r>
                          </w:p>
                          <w:p w:rsidR="00B7278E" w:rsidRDefault="00B7278E" w:rsidP="00B7278E">
                            <w:pPr>
                              <w:pBdr>
                                <w:right w:val="single" w:sz="4" w:space="4" w:color="auto"/>
                              </w:pBdr>
                              <w:jc w:val="lowKashida"/>
                              <w:rPr>
                                <w:rFonts w:cs="MCS Taybah S_U normal."/>
                                <w:sz w:val="38"/>
                                <w:szCs w:val="38"/>
                                <w:rtl/>
                              </w:rPr>
                            </w:pPr>
                          </w:p>
                          <w:p w:rsidR="00B7278E" w:rsidRDefault="00B7278E" w:rsidP="00B7278E">
                            <w:pPr>
                              <w:pBdr>
                                <w:right w:val="single" w:sz="4" w:space="4" w:color="auto"/>
                              </w:pBdr>
                              <w:jc w:val="lowKashida"/>
                              <w:rPr>
                                <w:rFonts w:cs="MCS Taybah S_U normal."/>
                                <w:sz w:val="38"/>
                                <w:szCs w:val="38"/>
                                <w:rtl/>
                              </w:rPr>
                            </w:pPr>
                          </w:p>
                          <w:p w:rsidR="00B7278E" w:rsidRDefault="00B7278E" w:rsidP="00B7278E">
                            <w:pPr>
                              <w:pBdr>
                                <w:right w:val="single" w:sz="4" w:space="4" w:color="auto"/>
                              </w:pBdr>
                              <w:jc w:val="lowKashida"/>
                              <w:rPr>
                                <w:rFonts w:cs="MCS Taybah S_U normal."/>
                                <w:sz w:val="38"/>
                                <w:szCs w:val="38"/>
                                <w:rtl/>
                              </w:rPr>
                            </w:pPr>
                          </w:p>
                          <w:p w:rsidR="00B7278E" w:rsidRPr="00FC7429" w:rsidRDefault="00B7278E" w:rsidP="00B7278E">
                            <w:pPr>
                              <w:pBdr>
                                <w:right w:val="single" w:sz="4" w:space="4" w:color="auto"/>
                              </w:pBdr>
                              <w:jc w:val="lowKashida"/>
                              <w:rPr>
                                <w:rFonts w:cs="MCS Taybah S_U normal."/>
                                <w:b/>
                                <w:bCs/>
                                <w:sz w:val="38"/>
                                <w:szCs w:val="38"/>
                                <w:rtl/>
                              </w:rPr>
                            </w:pPr>
                            <w:r>
                              <w:rPr>
                                <w:rFonts w:cs="MCS Taybah S_U normal." w:hint="cs"/>
                                <w:sz w:val="38"/>
                                <w:szCs w:val="38"/>
                                <w:rtl/>
                              </w:rPr>
                              <w:t xml:space="preserve">  </w:t>
                            </w:r>
                            <w:r w:rsidRPr="00FC7429">
                              <w:rPr>
                                <w:rFonts w:cs="MCS Taybah S_U normal." w:hint="cs"/>
                                <w:b/>
                                <w:bCs/>
                                <w:sz w:val="38"/>
                                <w:szCs w:val="38"/>
                                <w:rtl/>
                                <w:lang w:bidi="ar"/>
                              </w:rPr>
                              <w:t xml:space="preserve"> المحامي </w:t>
                            </w:r>
                          </w:p>
                          <w:p w:rsidR="00B7278E" w:rsidRDefault="00B7278E" w:rsidP="00B7278E">
                            <w:pPr>
                              <w:pBdr>
                                <w:right w:val="single" w:sz="4" w:space="4" w:color="auto"/>
                              </w:pBdr>
                              <w:jc w:val="lowKashida"/>
                              <w:rPr>
                                <w:rtl/>
                              </w:rPr>
                            </w:pPr>
                          </w:p>
                          <w:p w:rsidR="00B7278E" w:rsidRDefault="00B7278E" w:rsidP="00B7278E">
                            <w:pPr>
                              <w:pBdr>
                                <w:right w:val="single" w:sz="4" w:space="4" w:color="auto"/>
                              </w:pBdr>
                              <w:rPr>
                                <w:rtl/>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مربع نص 2" o:spid="_x0000_s1027" type="#_x0000_t202" style="position:absolute;left:0;text-align:left;margin-left:-76.25pt;margin-top:21.25pt;width:109.95pt;height:598.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" strokecolor="#666" strokeweight="1pt">
                <v:fill color2="#999" focus="100%" type="gradient"/>
                <v:shadow on="t" color="#7f7f7f" opacity=".5" offset="1pt"/>
                <v:textbox>
                  <w:txbxContent>
                    <w:p w:rsidR="00B7278E" w:rsidRPr="00FC7429" w:rsidRDefault="00B7278E" w:rsidP="00B7278E">
                      <w:pPr>
                        <w:pStyle w:val="8"/>
                        <w:pBdr>
                          <w:right w:val="single" w:sz="4" w:space="4" w:color="auto"/>
                        </w:pBdr>
                        <w:spacing w:before="180"/>
                        <w:jc w:val="center"/>
                        <w:rPr>
                          <w:rFonts w:cs="Mudir MT"/>
                          <w:b/>
                          <w:bCs/>
                          <w:i w:val="0"/>
                          <w:iCs w:val="0"/>
                          <w:sz w:val="46"/>
                          <w:szCs w:val="46"/>
                          <w:u w:val="single"/>
                        </w:rPr>
                      </w:pPr>
                      <w:r w:rsidRPr="00FC7429">
                        <w:rPr>
                          <w:rFonts w:cs="Mudir MT" w:hint="cs"/>
                          <w:b/>
                          <w:bCs/>
                          <w:i w:val="0"/>
                          <w:iCs w:val="0"/>
                          <w:sz w:val="46"/>
                          <w:szCs w:val="46"/>
                          <w:u w:val="single"/>
                          <w:rtl/>
                        </w:rPr>
                        <w:t>الموضوع</w:t>
                      </w:r>
                    </w:p>
                    <w:p w:rsidR="00B7278E" w:rsidRDefault="00B7278E" w:rsidP="00B7278E">
                      <w:pPr>
                        <w:pBdr>
                          <w:right w:val="single" w:sz="4" w:space="4" w:color="auto"/>
                        </w:pBdr>
                        <w:jc w:val="lowKashida"/>
                        <w:rPr>
                          <w:rFonts w:cs="Calibri"/>
                          <w:b/>
                          <w:bCs/>
                          <w:sz w:val="26"/>
                          <w:szCs w:val="26"/>
                          <w:rtl/>
                          <w:lang w:bidi="ar"/>
                        </w:rPr>
                      </w:pPr>
                    </w:p>
                    <w:p w:rsidR="00B7278E" w:rsidRDefault="00B7278E" w:rsidP="00B7278E">
                      <w:pPr>
                        <w:pBdr>
                          <w:right w:val="single" w:sz="4" w:space="4" w:color="auto"/>
                        </w:pBdr>
                        <w:jc w:val="lowKashida"/>
                        <w:rPr>
                          <w:rFonts w:cs="MCS Taybah S_U normal."/>
                          <w:sz w:val="38"/>
                          <w:szCs w:val="38"/>
                          <w:rtl/>
                        </w:rPr>
                      </w:pPr>
                      <w:r>
                        <w:rPr>
                          <w:rFonts w:cs="MCS Taybah S_U normal." w:hint="cs"/>
                          <w:sz w:val="38"/>
                          <w:szCs w:val="38"/>
                          <w:rtl/>
                          <w:lang w:bidi="ar"/>
                        </w:rPr>
                        <w:t xml:space="preserve">دعوى محو وشطب اشهاد طلاق بتاريخ </w:t>
                      </w:r>
                    </w:p>
                    <w:p w:rsidR="00B7278E" w:rsidRDefault="00B7278E" w:rsidP="00B7278E">
                      <w:pPr>
                        <w:pBdr>
                          <w:right w:val="single" w:sz="4" w:space="4" w:color="auto"/>
                        </w:pBdr>
                        <w:jc w:val="lowKashida"/>
                        <w:rPr>
                          <w:rFonts w:cs="MCS Taybah S_U normal."/>
                          <w:sz w:val="38"/>
                          <w:szCs w:val="38"/>
                          <w:rtl/>
                        </w:rPr>
                      </w:pPr>
                    </w:p>
                    <w:p w:rsidR="00B7278E" w:rsidRDefault="00B7278E" w:rsidP="00B7278E">
                      <w:pPr>
                        <w:pBdr>
                          <w:right w:val="single" w:sz="4" w:space="4" w:color="auto"/>
                        </w:pBdr>
                        <w:jc w:val="lowKashida"/>
                        <w:rPr>
                          <w:rFonts w:cs="MCS Taybah S_U normal."/>
                          <w:sz w:val="38"/>
                          <w:szCs w:val="38"/>
                          <w:rtl/>
                        </w:rPr>
                      </w:pPr>
                      <w:r>
                        <w:rPr>
                          <w:rFonts w:cs="MCS Taybah S_U normal." w:hint="cs"/>
                          <w:sz w:val="38"/>
                          <w:szCs w:val="38"/>
                          <w:rtl/>
                          <w:lang w:bidi="ar"/>
                        </w:rPr>
                        <w:t xml:space="preserve">والمقيد بسجل الأحوال المدنية برقم  </w:t>
                      </w:r>
                    </w:p>
                    <w:p w:rsidR="00B7278E" w:rsidRDefault="00B7278E" w:rsidP="00B7278E">
                      <w:pPr>
                        <w:pBdr>
                          <w:right w:val="single" w:sz="4" w:space="4" w:color="auto"/>
                        </w:pBdr>
                        <w:jc w:val="lowKashida"/>
                        <w:rPr>
                          <w:rFonts w:cs="MCS Taybah S_U normal."/>
                          <w:sz w:val="38"/>
                          <w:szCs w:val="38"/>
                          <w:rtl/>
                        </w:rPr>
                      </w:pPr>
                      <w:r>
                        <w:rPr>
                          <w:rFonts w:cs="MCS Taybah S_U normal." w:hint="cs"/>
                          <w:sz w:val="38"/>
                          <w:szCs w:val="38"/>
                          <w:rtl/>
                          <w:lang w:bidi="ar"/>
                        </w:rPr>
                        <w:t xml:space="preserve">بتاريخ </w:t>
                      </w:r>
                    </w:p>
                    <w:p w:rsidR="00B7278E" w:rsidRDefault="00B7278E" w:rsidP="00B7278E">
                      <w:pPr>
                        <w:pBdr>
                          <w:right w:val="single" w:sz="4" w:space="4" w:color="auto"/>
                        </w:pBdr>
                        <w:jc w:val="lowKashida"/>
                        <w:rPr>
                          <w:rFonts w:cs="MCS Taybah S_U normal."/>
                          <w:sz w:val="38"/>
                          <w:szCs w:val="38"/>
                          <w:rtl/>
                        </w:rPr>
                      </w:pPr>
                    </w:p>
                    <w:p w:rsidR="00B7278E" w:rsidRDefault="00B7278E" w:rsidP="00B7278E">
                      <w:pPr>
                        <w:pBdr>
                          <w:right w:val="single" w:sz="4" w:space="4" w:color="auto"/>
                        </w:pBdr>
                        <w:jc w:val="lowKashida"/>
                        <w:rPr>
                          <w:rFonts w:cs="MCS Taybah S_U normal."/>
                          <w:sz w:val="38"/>
                          <w:szCs w:val="38"/>
                          <w:rtl/>
                        </w:rPr>
                      </w:pPr>
                    </w:p>
                    <w:p w:rsidR="00B7278E" w:rsidRDefault="00B7278E" w:rsidP="00B7278E">
                      <w:pPr>
                        <w:pBdr>
                          <w:right w:val="single" w:sz="4" w:space="4" w:color="auto"/>
                        </w:pBdr>
                        <w:jc w:val="lowKashida"/>
                        <w:rPr>
                          <w:rFonts w:cs="MCS Taybah S_U normal."/>
                          <w:sz w:val="38"/>
                          <w:szCs w:val="38"/>
                          <w:rtl/>
                        </w:rPr>
                      </w:pPr>
                      <w:r>
                        <w:rPr>
                          <w:rFonts w:cs="MCS Taybah S_U normal." w:hint="cs"/>
                          <w:sz w:val="38"/>
                          <w:szCs w:val="38"/>
                          <w:rtl/>
                          <w:lang w:bidi="ar"/>
                        </w:rPr>
                        <w:t xml:space="preserve">بناء </w:t>
                      </w:r>
                      <w:proofErr w:type="gramStart"/>
                      <w:r>
                        <w:rPr>
                          <w:rFonts w:cs="MCS Taybah S_U normal." w:hint="cs"/>
                          <w:sz w:val="38"/>
                          <w:szCs w:val="38"/>
                          <w:rtl/>
                          <w:lang w:bidi="ar"/>
                        </w:rPr>
                        <w:t>على</w:t>
                      </w:r>
                      <w:proofErr w:type="gramEnd"/>
                      <w:r>
                        <w:rPr>
                          <w:rFonts w:cs="MCS Taybah S_U normal." w:hint="cs"/>
                          <w:sz w:val="38"/>
                          <w:szCs w:val="38"/>
                          <w:rtl/>
                          <w:lang w:bidi="ar"/>
                        </w:rPr>
                        <w:t xml:space="preserve"> طلب</w:t>
                      </w:r>
                    </w:p>
                    <w:p w:rsidR="00B7278E" w:rsidRDefault="00B7278E" w:rsidP="00B7278E">
                      <w:pPr>
                        <w:pBdr>
                          <w:right w:val="single" w:sz="4" w:space="4" w:color="auto"/>
                        </w:pBdr>
                        <w:jc w:val="lowKashida"/>
                        <w:rPr>
                          <w:rFonts w:cs="MCS Taybah S_U normal."/>
                          <w:sz w:val="38"/>
                          <w:szCs w:val="38"/>
                          <w:rtl/>
                        </w:rPr>
                      </w:pPr>
                      <w:r>
                        <w:rPr>
                          <w:rFonts w:cs="MCS Taybah S_U normal." w:hint="cs"/>
                          <w:sz w:val="38"/>
                          <w:szCs w:val="38"/>
                          <w:rtl/>
                          <w:lang w:bidi="ar"/>
                        </w:rPr>
                        <w:t xml:space="preserve">الطالب </w:t>
                      </w:r>
                      <w:proofErr w:type="gramStart"/>
                      <w:r>
                        <w:rPr>
                          <w:rFonts w:cs="MCS Taybah S_U normal." w:hint="cs"/>
                          <w:sz w:val="38"/>
                          <w:szCs w:val="38"/>
                          <w:rtl/>
                          <w:lang w:bidi="ar"/>
                        </w:rPr>
                        <w:t>وتحت</w:t>
                      </w:r>
                      <w:proofErr w:type="gramEnd"/>
                      <w:r>
                        <w:rPr>
                          <w:rFonts w:cs="MCS Taybah S_U normal." w:hint="cs"/>
                          <w:sz w:val="38"/>
                          <w:szCs w:val="38"/>
                          <w:rtl/>
                          <w:lang w:bidi="ar"/>
                        </w:rPr>
                        <w:t xml:space="preserve"> مسئوليته </w:t>
                      </w:r>
                    </w:p>
                    <w:p w:rsidR="00B7278E" w:rsidRDefault="00B7278E" w:rsidP="00B7278E">
                      <w:pPr>
                        <w:pBdr>
                          <w:right w:val="single" w:sz="4" w:space="4" w:color="auto"/>
                        </w:pBdr>
                        <w:jc w:val="lowKashida"/>
                        <w:rPr>
                          <w:rFonts w:cs="MCS Taybah S_U normal."/>
                          <w:sz w:val="38"/>
                          <w:szCs w:val="38"/>
                          <w:rtl/>
                        </w:rPr>
                      </w:pPr>
                    </w:p>
                    <w:p w:rsidR="00B7278E" w:rsidRDefault="00B7278E" w:rsidP="00B7278E">
                      <w:pPr>
                        <w:pBdr>
                          <w:right w:val="single" w:sz="4" w:space="4" w:color="auto"/>
                        </w:pBdr>
                        <w:jc w:val="lowKashida"/>
                        <w:rPr>
                          <w:rFonts w:cs="MCS Taybah S_U normal."/>
                          <w:sz w:val="38"/>
                          <w:szCs w:val="38"/>
                          <w:rtl/>
                        </w:rPr>
                      </w:pPr>
                    </w:p>
                    <w:p w:rsidR="00B7278E" w:rsidRDefault="00B7278E" w:rsidP="00B7278E">
                      <w:pPr>
                        <w:pBdr>
                          <w:right w:val="single" w:sz="4" w:space="4" w:color="auto"/>
                        </w:pBdr>
                        <w:jc w:val="lowKashida"/>
                        <w:rPr>
                          <w:rFonts w:cs="MCS Taybah S_U normal."/>
                          <w:sz w:val="38"/>
                          <w:szCs w:val="38"/>
                          <w:rtl/>
                        </w:rPr>
                      </w:pPr>
                    </w:p>
                    <w:p w:rsidR="00B7278E" w:rsidRDefault="00B7278E" w:rsidP="00B7278E">
                      <w:pPr>
                        <w:pBdr>
                          <w:right w:val="single" w:sz="4" w:space="4" w:color="auto"/>
                        </w:pBdr>
                        <w:jc w:val="lowKashida"/>
                        <w:rPr>
                          <w:rFonts w:cs="MCS Taybah S_U normal."/>
                          <w:sz w:val="38"/>
                          <w:szCs w:val="38"/>
                          <w:rtl/>
                        </w:rPr>
                      </w:pPr>
                    </w:p>
                    <w:p w:rsidR="00B7278E" w:rsidRDefault="00B7278E" w:rsidP="00B7278E">
                      <w:pPr>
                        <w:pBdr>
                          <w:right w:val="single" w:sz="4" w:space="4" w:color="auto"/>
                        </w:pBdr>
                        <w:jc w:val="lowKashida"/>
                        <w:rPr>
                          <w:rFonts w:cs="MCS Taybah S_U normal."/>
                          <w:sz w:val="38"/>
                          <w:szCs w:val="38"/>
                          <w:rtl/>
                        </w:rPr>
                      </w:pPr>
                    </w:p>
                    <w:p w:rsidR="00B7278E" w:rsidRDefault="00B7278E" w:rsidP="00B7278E">
                      <w:pPr>
                        <w:pBdr>
                          <w:right w:val="single" w:sz="4" w:space="4" w:color="auto"/>
                        </w:pBdr>
                        <w:jc w:val="lowKashida"/>
                        <w:rPr>
                          <w:rFonts w:cs="MCS Taybah S_U normal."/>
                          <w:sz w:val="38"/>
                          <w:szCs w:val="38"/>
                          <w:rtl/>
                        </w:rPr>
                      </w:pPr>
                      <w:r>
                        <w:rPr>
                          <w:rFonts w:cs="MCS Taybah S_U normal." w:hint="cs"/>
                          <w:sz w:val="38"/>
                          <w:szCs w:val="38"/>
                          <w:rtl/>
                          <w:lang w:bidi="ar"/>
                        </w:rPr>
                        <w:t xml:space="preserve">  </w:t>
                      </w:r>
                      <w:proofErr w:type="gramStart"/>
                      <w:r>
                        <w:rPr>
                          <w:rFonts w:cs="MCS Taybah S_U normal." w:hint="cs"/>
                          <w:sz w:val="38"/>
                          <w:szCs w:val="38"/>
                          <w:rtl/>
                          <w:lang w:bidi="ar"/>
                        </w:rPr>
                        <w:t>وكيل</w:t>
                      </w:r>
                      <w:proofErr w:type="gramEnd"/>
                      <w:r>
                        <w:rPr>
                          <w:rFonts w:cs="MCS Taybah S_U normal." w:hint="cs"/>
                          <w:sz w:val="38"/>
                          <w:szCs w:val="38"/>
                          <w:rtl/>
                          <w:lang w:bidi="ar"/>
                        </w:rPr>
                        <w:t xml:space="preserve"> الطالب </w:t>
                      </w:r>
                    </w:p>
                    <w:p w:rsidR="00B7278E" w:rsidRDefault="00B7278E" w:rsidP="00B7278E">
                      <w:pPr>
                        <w:pBdr>
                          <w:right w:val="single" w:sz="4" w:space="4" w:color="auto"/>
                        </w:pBdr>
                        <w:jc w:val="lowKashida"/>
                        <w:rPr>
                          <w:rFonts w:cs="MCS Taybah S_U normal."/>
                          <w:sz w:val="38"/>
                          <w:szCs w:val="38"/>
                          <w:rtl/>
                        </w:rPr>
                      </w:pPr>
                    </w:p>
                    <w:p w:rsidR="00B7278E" w:rsidRDefault="00B7278E" w:rsidP="00B7278E">
                      <w:pPr>
                        <w:pBdr>
                          <w:right w:val="single" w:sz="4" w:space="4" w:color="auto"/>
                        </w:pBdr>
                        <w:jc w:val="lowKashida"/>
                        <w:rPr>
                          <w:rFonts w:cs="MCS Taybah S_U normal."/>
                          <w:sz w:val="38"/>
                          <w:szCs w:val="38"/>
                          <w:rtl/>
                        </w:rPr>
                      </w:pPr>
                    </w:p>
                    <w:p w:rsidR="00B7278E" w:rsidRDefault="00B7278E" w:rsidP="00B7278E">
                      <w:pPr>
                        <w:pBdr>
                          <w:right w:val="single" w:sz="4" w:space="4" w:color="auto"/>
                        </w:pBdr>
                        <w:jc w:val="lowKashida"/>
                        <w:rPr>
                          <w:rFonts w:cs="MCS Taybah S_U normal."/>
                          <w:sz w:val="38"/>
                          <w:szCs w:val="38"/>
                          <w:rtl/>
                        </w:rPr>
                      </w:pPr>
                      <w:r>
                        <w:rPr>
                          <w:rFonts w:cs="MCS Taybah S_U normal." w:hint="cs"/>
                          <w:sz w:val="38"/>
                          <w:szCs w:val="38"/>
                          <w:rtl/>
                          <w:lang w:bidi="ar"/>
                        </w:rPr>
                        <w:t xml:space="preserve">   المحامي    </w:t>
                      </w:r>
                    </w:p>
                    <w:p w:rsidR="00B7278E" w:rsidRDefault="00B7278E" w:rsidP="00B7278E">
                      <w:pPr>
                        <w:pBdr>
                          <w:right w:val="single" w:sz="4" w:space="4" w:color="auto"/>
                        </w:pBdr>
                        <w:jc w:val="lowKashida"/>
                        <w:rPr>
                          <w:rFonts w:cs="MCS Taybah S_U normal."/>
                          <w:sz w:val="38"/>
                          <w:szCs w:val="38"/>
                          <w:rtl/>
                        </w:rPr>
                      </w:pPr>
                    </w:p>
                    <w:p w:rsidR="00B7278E" w:rsidRDefault="00B7278E" w:rsidP="00B7278E">
                      <w:pPr>
                        <w:pBdr>
                          <w:right w:val="single" w:sz="4" w:space="4" w:color="auto"/>
                        </w:pBdr>
                        <w:jc w:val="lowKashida"/>
                        <w:rPr>
                          <w:rFonts w:cs="MCS Taybah S_U normal."/>
                          <w:sz w:val="38"/>
                          <w:szCs w:val="38"/>
                          <w:rtl/>
                        </w:rPr>
                      </w:pPr>
                    </w:p>
                    <w:p w:rsidR="00B7278E" w:rsidRDefault="00B7278E" w:rsidP="00B7278E">
                      <w:pPr>
                        <w:pBdr>
                          <w:right w:val="single" w:sz="4" w:space="4" w:color="auto"/>
                        </w:pBdr>
                        <w:jc w:val="lowKashida"/>
                        <w:rPr>
                          <w:rFonts w:cs="MCS Taybah S_U normal."/>
                          <w:sz w:val="38"/>
                          <w:szCs w:val="38"/>
                          <w:rtl/>
                        </w:rPr>
                      </w:pPr>
                    </w:p>
                    <w:p w:rsidR="00B7278E" w:rsidRDefault="00B7278E" w:rsidP="00B7278E">
                      <w:pPr>
                        <w:pBdr>
                          <w:right w:val="single" w:sz="4" w:space="4" w:color="auto"/>
                        </w:pBdr>
                        <w:jc w:val="lowKashida"/>
                        <w:rPr>
                          <w:rFonts w:cs="MCS Taybah S_U normal."/>
                          <w:sz w:val="38"/>
                          <w:szCs w:val="38"/>
                          <w:rtl/>
                        </w:rPr>
                      </w:pPr>
                    </w:p>
                    <w:p w:rsidR="00B7278E" w:rsidRDefault="00B7278E" w:rsidP="00B7278E">
                      <w:pPr>
                        <w:pBdr>
                          <w:right w:val="single" w:sz="4" w:space="4" w:color="auto"/>
                        </w:pBdr>
                        <w:jc w:val="lowKashida"/>
                        <w:rPr>
                          <w:rFonts w:cs="MCS Taybah S_U normal."/>
                          <w:sz w:val="38"/>
                          <w:szCs w:val="38"/>
                          <w:rtl/>
                        </w:rPr>
                      </w:pPr>
                    </w:p>
                    <w:p w:rsidR="00B7278E" w:rsidRDefault="00B7278E" w:rsidP="00B7278E">
                      <w:pPr>
                        <w:pBdr>
                          <w:right w:val="single" w:sz="4" w:space="4" w:color="auto"/>
                        </w:pBdr>
                        <w:jc w:val="lowKashida"/>
                        <w:rPr>
                          <w:rFonts w:cs="MCS Taybah S_U normal."/>
                          <w:sz w:val="38"/>
                          <w:szCs w:val="38"/>
                          <w:rtl/>
                        </w:rPr>
                      </w:pPr>
                    </w:p>
                    <w:p w:rsidR="00B7278E" w:rsidRDefault="00B7278E" w:rsidP="00B7278E">
                      <w:pPr>
                        <w:pBdr>
                          <w:right w:val="single" w:sz="4" w:space="4" w:color="auto"/>
                        </w:pBdr>
                        <w:jc w:val="lowKashida"/>
                        <w:rPr>
                          <w:rFonts w:cs="MCS Taybah S_U normal."/>
                          <w:sz w:val="38"/>
                          <w:szCs w:val="38"/>
                          <w:rtl/>
                        </w:rPr>
                      </w:pPr>
                    </w:p>
                    <w:p w:rsidR="00B7278E" w:rsidRPr="00FC7429" w:rsidRDefault="00B7278E" w:rsidP="00B7278E">
                      <w:pPr>
                        <w:pBdr>
                          <w:right w:val="single" w:sz="4" w:space="4" w:color="auto"/>
                        </w:pBdr>
                        <w:jc w:val="lowKashida"/>
                        <w:rPr>
                          <w:rFonts w:cs="MCS Taybah S_U normal."/>
                          <w:b/>
                          <w:bCs/>
                          <w:sz w:val="38"/>
                          <w:szCs w:val="38"/>
                          <w:rtl/>
                        </w:rPr>
                      </w:pPr>
                      <w:r>
                        <w:rPr>
                          <w:rFonts w:cs="MCS Taybah S_U normal." w:hint="cs"/>
                          <w:sz w:val="38"/>
                          <w:szCs w:val="38"/>
                          <w:rtl/>
                        </w:rPr>
                        <w:t xml:space="preserve"> </w:t>
                      </w:r>
                      <w:proofErr w:type="gramStart"/>
                      <w:r w:rsidRPr="00FC7429">
                        <w:rPr>
                          <w:rFonts w:cs="MCS Taybah S_U normal." w:hint="cs"/>
                          <w:b/>
                          <w:bCs/>
                          <w:sz w:val="38"/>
                          <w:szCs w:val="38"/>
                          <w:rtl/>
                          <w:lang w:bidi="ar"/>
                        </w:rPr>
                        <w:t>وكيل</w:t>
                      </w:r>
                      <w:proofErr w:type="gramEnd"/>
                      <w:r w:rsidRPr="00FC7429">
                        <w:rPr>
                          <w:rFonts w:cs="MCS Taybah S_U normal." w:hint="cs"/>
                          <w:b/>
                          <w:bCs/>
                          <w:sz w:val="38"/>
                          <w:szCs w:val="38"/>
                          <w:rtl/>
                          <w:lang w:bidi="ar"/>
                        </w:rPr>
                        <w:t xml:space="preserve"> ال</w:t>
                      </w:r>
                      <w:r>
                        <w:rPr>
                          <w:rFonts w:cs="MCS Taybah S_U normal." w:hint="cs"/>
                          <w:b/>
                          <w:bCs/>
                          <w:sz w:val="38"/>
                          <w:szCs w:val="38"/>
                          <w:rtl/>
                          <w:lang w:bidi="ar"/>
                        </w:rPr>
                        <w:t>طالبة</w:t>
                      </w:r>
                    </w:p>
                    <w:p w:rsidR="00B7278E" w:rsidRDefault="00B7278E" w:rsidP="00B7278E">
                      <w:pPr>
                        <w:pBdr>
                          <w:right w:val="single" w:sz="4" w:space="4" w:color="auto"/>
                        </w:pBdr>
                        <w:jc w:val="lowKashida"/>
                        <w:rPr>
                          <w:rFonts w:cs="MCS Taybah S_U normal."/>
                          <w:sz w:val="38"/>
                          <w:szCs w:val="38"/>
                          <w:rtl/>
                        </w:rPr>
                      </w:pPr>
                    </w:p>
                    <w:p w:rsidR="00B7278E" w:rsidRDefault="00B7278E" w:rsidP="00B7278E">
                      <w:pPr>
                        <w:pBdr>
                          <w:right w:val="single" w:sz="4" w:space="4" w:color="auto"/>
                        </w:pBdr>
                        <w:jc w:val="lowKashida"/>
                        <w:rPr>
                          <w:rFonts w:cs="MCS Taybah S_U normal."/>
                          <w:sz w:val="38"/>
                          <w:szCs w:val="38"/>
                          <w:rtl/>
                        </w:rPr>
                      </w:pPr>
                    </w:p>
                    <w:p w:rsidR="00B7278E" w:rsidRDefault="00B7278E" w:rsidP="00B7278E">
                      <w:pPr>
                        <w:pBdr>
                          <w:right w:val="single" w:sz="4" w:space="4" w:color="auto"/>
                        </w:pBdr>
                        <w:jc w:val="lowKashida"/>
                        <w:rPr>
                          <w:rFonts w:cs="MCS Taybah S_U normal."/>
                          <w:sz w:val="38"/>
                          <w:szCs w:val="38"/>
                          <w:rtl/>
                        </w:rPr>
                      </w:pPr>
                    </w:p>
                    <w:p w:rsidR="00B7278E" w:rsidRPr="00FC7429" w:rsidRDefault="00B7278E" w:rsidP="00B7278E">
                      <w:pPr>
                        <w:pBdr>
                          <w:right w:val="single" w:sz="4" w:space="4" w:color="auto"/>
                        </w:pBdr>
                        <w:jc w:val="lowKashida"/>
                        <w:rPr>
                          <w:rFonts w:cs="MCS Taybah S_U normal."/>
                          <w:b/>
                          <w:bCs/>
                          <w:sz w:val="38"/>
                          <w:szCs w:val="38"/>
                          <w:rtl/>
                        </w:rPr>
                      </w:pPr>
                      <w:r>
                        <w:rPr>
                          <w:rFonts w:cs="MCS Taybah S_U normal." w:hint="cs"/>
                          <w:sz w:val="38"/>
                          <w:szCs w:val="38"/>
                          <w:rtl/>
                        </w:rPr>
                        <w:t xml:space="preserve">  </w:t>
                      </w:r>
                      <w:r w:rsidRPr="00FC7429">
                        <w:rPr>
                          <w:rFonts w:cs="MCS Taybah S_U normal." w:hint="cs"/>
                          <w:b/>
                          <w:bCs/>
                          <w:sz w:val="38"/>
                          <w:szCs w:val="38"/>
                          <w:rtl/>
                          <w:lang w:bidi="ar"/>
                        </w:rPr>
                        <w:t xml:space="preserve"> المحامي </w:t>
                      </w:r>
                    </w:p>
                    <w:p w:rsidR="00B7278E" w:rsidRDefault="00B7278E" w:rsidP="00B7278E">
                      <w:pPr>
                        <w:pBdr>
                          <w:right w:val="single" w:sz="4" w:space="4" w:color="auto"/>
                        </w:pBdr>
                        <w:jc w:val="lowKashida"/>
                        <w:rPr>
                          <w:rtl/>
                        </w:rPr>
                      </w:pPr>
                    </w:p>
                    <w:p w:rsidR="00B7278E" w:rsidRDefault="00B7278E" w:rsidP="00B7278E">
                      <w:pPr>
                        <w:pBdr>
                          <w:right w:val="single" w:sz="4" w:space="4" w:color="auto"/>
                        </w:pBdr>
                        <w:rPr>
                          <w:rtl/>
                        </w:rPr>
                      </w:pPr>
                    </w:p>
                  </w:txbxContent>
                </v:textbox>
                <w10:wrap type="square"/>
              </v:shape>
            </w:pict>
          </mc:Fallback>
        </mc:AlternateContent>
      </w:r>
      <w:r w:rsidRPr="00B7278E">
        <w:rPr>
          <w:rFonts w:asciiTheme="minorBidi" w:hAnsiTheme="minorBidi" w:hint="cs"/>
          <w:sz w:val="32"/>
          <w:szCs w:val="32"/>
          <w:rtl/>
          <w:lang w:bidi="ar"/>
        </w:rPr>
        <w:t xml:space="preserve">بناء </w:t>
      </w:r>
      <w:proofErr w:type="gramStart"/>
      <w:r w:rsidRPr="00B7278E">
        <w:rPr>
          <w:rFonts w:asciiTheme="minorBidi" w:hAnsiTheme="minorBidi" w:hint="cs"/>
          <w:sz w:val="32"/>
          <w:szCs w:val="32"/>
          <w:rtl/>
          <w:lang w:bidi="ar"/>
        </w:rPr>
        <w:t>على</w:t>
      </w:r>
      <w:proofErr w:type="gramEnd"/>
      <w:r w:rsidRPr="00B7278E">
        <w:rPr>
          <w:rFonts w:asciiTheme="minorBidi" w:hAnsiTheme="minorBidi" w:hint="cs"/>
          <w:sz w:val="32"/>
          <w:szCs w:val="32"/>
          <w:rtl/>
          <w:lang w:bidi="ar"/>
        </w:rPr>
        <w:t xml:space="preserve"> طلب السيد </w:t>
      </w:r>
      <w:r w:rsidRPr="00B7278E">
        <w:rPr>
          <w:rFonts w:asciiTheme="minorBidi" w:hAnsiTheme="minorBidi" w:hint="cs"/>
          <w:sz w:val="32"/>
          <w:szCs w:val="32"/>
          <w:rtl/>
        </w:rPr>
        <w:t xml:space="preserve">/ </w:t>
      </w:r>
    </w:p>
    <w:p w:rsidR="00B7278E" w:rsidRPr="00B7278E" w:rsidRDefault="00B7278E" w:rsidP="00B7278E">
      <w:pPr>
        <w:jc w:val="both"/>
        <w:rPr>
          <w:rFonts w:asciiTheme="minorBidi" w:hAnsiTheme="minorBidi"/>
          <w:sz w:val="32"/>
          <w:szCs w:val="32"/>
          <w:rtl/>
        </w:rPr>
      </w:pPr>
      <w:r w:rsidRPr="00B7278E">
        <w:rPr>
          <w:rFonts w:asciiTheme="minorBidi" w:hAnsiTheme="minorBidi" w:hint="cs"/>
          <w:sz w:val="32"/>
          <w:szCs w:val="32"/>
          <w:rtl/>
          <w:lang w:bidi="ar"/>
        </w:rPr>
        <w:t xml:space="preserve">المقيم </w:t>
      </w:r>
      <w:r w:rsidRPr="00B7278E">
        <w:rPr>
          <w:rFonts w:asciiTheme="minorBidi" w:hAnsiTheme="minorBidi" w:hint="cs"/>
          <w:sz w:val="32"/>
          <w:szCs w:val="32"/>
          <w:rtl/>
        </w:rPr>
        <w:t xml:space="preserve">/ </w:t>
      </w:r>
    </w:p>
    <w:p w:rsidR="00B7278E" w:rsidRPr="00B7278E" w:rsidRDefault="00B7278E" w:rsidP="00B7278E">
      <w:pPr>
        <w:jc w:val="both"/>
        <w:rPr>
          <w:rFonts w:asciiTheme="minorBidi" w:hAnsiTheme="minorBidi"/>
          <w:sz w:val="32"/>
          <w:szCs w:val="32"/>
          <w:rtl/>
        </w:rPr>
      </w:pPr>
      <w:r>
        <w:rPr>
          <w:rFonts w:asciiTheme="minorBidi" w:hAnsiTheme="minorBidi" w:hint="cs"/>
          <w:sz w:val="32"/>
          <w:szCs w:val="32"/>
          <w:rtl/>
          <w:lang w:bidi="ar"/>
        </w:rPr>
        <w:t xml:space="preserve">ومحلها المختار مكتب المستشار </w:t>
      </w:r>
      <w:r w:rsidRPr="00B7278E">
        <w:rPr>
          <w:rFonts w:asciiTheme="minorBidi" w:hAnsiTheme="minorBidi" w:hint="cs"/>
          <w:sz w:val="32"/>
          <w:szCs w:val="32"/>
          <w:rtl/>
        </w:rPr>
        <w:t xml:space="preserve">/ </w:t>
      </w:r>
      <w:r w:rsidRPr="00B7278E">
        <w:rPr>
          <w:rFonts w:asciiTheme="minorBidi" w:hAnsiTheme="minorBidi" w:hint="cs"/>
          <w:sz w:val="32"/>
          <w:szCs w:val="32"/>
          <w:rtl/>
          <w:lang w:bidi="ar"/>
        </w:rPr>
        <w:t xml:space="preserve">محمد السنوسي </w:t>
      </w:r>
      <w:r>
        <w:rPr>
          <w:rFonts w:asciiTheme="minorBidi" w:hAnsiTheme="minorBidi" w:hint="cs"/>
          <w:sz w:val="32"/>
          <w:szCs w:val="32"/>
          <w:rtl/>
          <w:lang w:bidi="ar"/>
        </w:rPr>
        <w:t xml:space="preserve">لأعمال المحاماة والاستشارات القانونية الكائن </w:t>
      </w:r>
      <w:r>
        <w:rPr>
          <w:rFonts w:asciiTheme="minorBidi" w:hAnsiTheme="minorBidi"/>
          <w:sz w:val="32"/>
          <w:szCs w:val="32"/>
          <w:rtl/>
        </w:rPr>
        <w:t>–</w:t>
      </w:r>
      <w:r>
        <w:rPr>
          <w:rFonts w:asciiTheme="minorBidi" w:hAnsiTheme="minorBidi" w:hint="cs"/>
          <w:sz w:val="32"/>
          <w:szCs w:val="32"/>
          <w:rtl/>
          <w:lang w:bidi="ar"/>
        </w:rPr>
        <w:t xml:space="preserve"> بالبساتين العمومي </w:t>
      </w:r>
      <w:r>
        <w:rPr>
          <w:rFonts w:asciiTheme="minorBidi" w:hAnsiTheme="minorBidi" w:hint="cs"/>
          <w:sz w:val="32"/>
          <w:szCs w:val="32"/>
          <w:rtl/>
        </w:rPr>
        <w:t xml:space="preserve">- </w:t>
      </w:r>
      <w:r>
        <w:rPr>
          <w:rFonts w:asciiTheme="minorBidi" w:hAnsiTheme="minorBidi" w:hint="cs"/>
          <w:sz w:val="32"/>
          <w:szCs w:val="32"/>
          <w:rtl/>
          <w:lang w:bidi="ar"/>
        </w:rPr>
        <w:t>القاهرة</w:t>
      </w:r>
      <w:r>
        <w:rPr>
          <w:rFonts w:asciiTheme="minorBidi" w:hAnsiTheme="minorBidi" w:hint="cs"/>
          <w:sz w:val="32"/>
          <w:szCs w:val="32"/>
          <w:rtl/>
        </w:rPr>
        <w:t>.</w:t>
      </w:r>
    </w:p>
    <w:p w:rsidR="00B7278E" w:rsidRPr="00B7278E" w:rsidRDefault="00B7278E" w:rsidP="00B7278E">
      <w:pPr>
        <w:jc w:val="both"/>
        <w:rPr>
          <w:rFonts w:asciiTheme="minorBidi" w:hAnsiTheme="minorBidi"/>
          <w:sz w:val="32"/>
          <w:szCs w:val="32"/>
          <w:rtl/>
        </w:rPr>
      </w:pPr>
      <w:r w:rsidRPr="00B7278E">
        <w:rPr>
          <w:rFonts w:asciiTheme="minorBidi" w:hAnsiTheme="minorBidi" w:hint="cs"/>
          <w:sz w:val="32"/>
          <w:szCs w:val="32"/>
          <w:rtl/>
          <w:lang w:bidi="ar"/>
        </w:rPr>
        <w:t>انا محضر           محكمة  قد انتقلت واعلنت؛</w:t>
      </w:r>
      <w:r w:rsidRPr="00B7278E">
        <w:rPr>
          <w:rFonts w:asciiTheme="minorBidi" w:hAnsiTheme="minorBidi" w:hint="cs"/>
          <w:sz w:val="32"/>
          <w:szCs w:val="32"/>
          <w:rtl/>
        </w:rPr>
        <w:t>-</w:t>
      </w:r>
    </w:p>
    <w:p w:rsidR="00B7278E" w:rsidRPr="00B7278E" w:rsidRDefault="00B7278E" w:rsidP="00B7278E">
      <w:pPr>
        <w:jc w:val="both"/>
        <w:rPr>
          <w:rFonts w:asciiTheme="minorBidi" w:hAnsiTheme="minorBidi"/>
          <w:sz w:val="32"/>
          <w:szCs w:val="32"/>
          <w:rtl/>
        </w:rPr>
      </w:pPr>
      <w:r w:rsidRPr="00B7278E">
        <w:rPr>
          <w:rFonts w:asciiTheme="minorBidi" w:hAnsiTheme="minorBidi" w:hint="cs"/>
          <w:sz w:val="32"/>
          <w:szCs w:val="32"/>
          <w:rtl/>
          <w:lang w:bidi="ar"/>
        </w:rPr>
        <w:t xml:space="preserve">السيدة </w:t>
      </w:r>
      <w:r w:rsidRPr="00B7278E">
        <w:rPr>
          <w:rFonts w:asciiTheme="minorBidi" w:hAnsiTheme="minorBidi" w:hint="cs"/>
          <w:sz w:val="32"/>
          <w:szCs w:val="32"/>
          <w:rtl/>
        </w:rPr>
        <w:t xml:space="preserve">/ </w:t>
      </w:r>
    </w:p>
    <w:p w:rsidR="00B7278E" w:rsidRPr="00B7278E" w:rsidRDefault="00B7278E" w:rsidP="00B7278E">
      <w:pPr>
        <w:jc w:val="both"/>
        <w:rPr>
          <w:rFonts w:asciiTheme="minorBidi" w:hAnsiTheme="minorBidi"/>
          <w:sz w:val="32"/>
          <w:szCs w:val="32"/>
          <w:rtl/>
        </w:rPr>
      </w:pPr>
      <w:r w:rsidRPr="00B7278E">
        <w:rPr>
          <w:rFonts w:asciiTheme="minorBidi" w:hAnsiTheme="minorBidi" w:hint="cs"/>
          <w:sz w:val="32"/>
          <w:szCs w:val="32"/>
          <w:rtl/>
          <w:lang w:bidi="ar"/>
        </w:rPr>
        <w:t xml:space="preserve">المقيمة </w:t>
      </w:r>
      <w:r w:rsidRPr="00B7278E">
        <w:rPr>
          <w:rFonts w:asciiTheme="minorBidi" w:hAnsiTheme="minorBidi" w:hint="cs"/>
          <w:sz w:val="32"/>
          <w:szCs w:val="32"/>
          <w:rtl/>
        </w:rPr>
        <w:t xml:space="preserve">/    </w:t>
      </w:r>
    </w:p>
    <w:p w:rsidR="00B7278E" w:rsidRPr="00B7278E" w:rsidRDefault="00B7278E" w:rsidP="00B7278E">
      <w:pPr>
        <w:jc w:val="both"/>
        <w:rPr>
          <w:rFonts w:asciiTheme="minorBidi" w:hAnsiTheme="minorBidi"/>
          <w:sz w:val="32"/>
          <w:szCs w:val="32"/>
          <w:rtl/>
        </w:rPr>
      </w:pPr>
      <w:r w:rsidRPr="00B7278E">
        <w:rPr>
          <w:rFonts w:asciiTheme="minorBidi" w:hAnsiTheme="minorBidi" w:hint="cs"/>
          <w:sz w:val="32"/>
          <w:szCs w:val="32"/>
          <w:rtl/>
          <w:lang w:bidi="ar"/>
        </w:rPr>
        <w:t xml:space="preserve">مخاطبا </w:t>
      </w:r>
      <w:proofErr w:type="gramStart"/>
      <w:r w:rsidRPr="00B7278E">
        <w:rPr>
          <w:rFonts w:asciiTheme="minorBidi" w:hAnsiTheme="minorBidi" w:hint="cs"/>
          <w:sz w:val="32"/>
          <w:szCs w:val="32"/>
          <w:rtl/>
          <w:lang w:bidi="ar"/>
        </w:rPr>
        <w:t>مع</w:t>
      </w:r>
      <w:proofErr w:type="gramEnd"/>
      <w:r w:rsidRPr="00B7278E">
        <w:rPr>
          <w:rFonts w:asciiTheme="minorBidi" w:hAnsiTheme="minorBidi" w:hint="cs"/>
          <w:sz w:val="32"/>
          <w:szCs w:val="32"/>
          <w:rtl/>
          <w:lang w:bidi="ar"/>
        </w:rPr>
        <w:t xml:space="preserve"> </w:t>
      </w:r>
    </w:p>
    <w:p w:rsidR="00B7278E" w:rsidRPr="00B7278E" w:rsidRDefault="00B7278E" w:rsidP="00B7278E">
      <w:pPr>
        <w:jc w:val="both"/>
        <w:rPr>
          <w:rFonts w:asciiTheme="minorBidi" w:hAnsiTheme="minorBidi"/>
          <w:b/>
          <w:bCs/>
          <w:sz w:val="32"/>
          <w:szCs w:val="32"/>
          <w:u w:val="single"/>
          <w:rtl/>
        </w:rPr>
      </w:pPr>
      <w:r w:rsidRPr="00B7278E">
        <w:rPr>
          <w:rFonts w:asciiTheme="minorBidi" w:hAnsiTheme="minorBidi" w:hint="cs"/>
          <w:b/>
          <w:bCs/>
          <w:sz w:val="32"/>
          <w:szCs w:val="32"/>
          <w:u w:val="single"/>
          <w:rtl/>
          <w:lang w:bidi="ar"/>
        </w:rPr>
        <w:t>وأعلنته بالآتي</w:t>
      </w:r>
    </w:p>
    <w:p w:rsidR="00B7278E" w:rsidRPr="00B7278E" w:rsidRDefault="00B7278E" w:rsidP="00503ADA">
      <w:pPr>
        <w:jc w:val="both"/>
        <w:rPr>
          <w:rFonts w:asciiTheme="minorBidi" w:hAnsiTheme="minorBidi"/>
          <w:sz w:val="32"/>
          <w:szCs w:val="32"/>
          <w:rtl/>
        </w:rPr>
      </w:pPr>
      <w:r w:rsidRPr="00B7278E">
        <w:rPr>
          <w:rFonts w:asciiTheme="minorBidi" w:hAnsiTheme="minorBidi"/>
          <w:sz w:val="32"/>
          <w:szCs w:val="32"/>
          <w:rtl/>
          <w:lang w:bidi="ar"/>
        </w:rPr>
        <w:t xml:space="preserve">المعلن إليها كانت زوجة الطالب بصحيح العقد الشرعي بموجب وثيقة عقد زواج رسمية بتاريخ  </w:t>
      </w:r>
      <w:r w:rsidRPr="00B7278E">
        <w:rPr>
          <w:rFonts w:asciiTheme="minorBidi" w:hAnsiTheme="minorBidi" w:hint="cs"/>
          <w:sz w:val="32"/>
          <w:szCs w:val="32"/>
          <w:rtl/>
        </w:rPr>
        <w:t xml:space="preserve">             </w:t>
      </w:r>
      <w:r w:rsidRPr="00B7278E">
        <w:rPr>
          <w:rFonts w:asciiTheme="minorBidi" w:hAnsiTheme="minorBidi"/>
          <w:sz w:val="32"/>
          <w:szCs w:val="32"/>
          <w:rtl/>
          <w:lang w:bidi="ar"/>
        </w:rPr>
        <w:t xml:space="preserve">ودخل بها وعاشرها معاشرة الأزواج، وبتاريخ </w:t>
      </w:r>
      <w:r w:rsidRPr="00B7278E">
        <w:rPr>
          <w:rFonts w:asciiTheme="minorBidi" w:hAnsiTheme="minorBidi" w:hint="cs"/>
          <w:sz w:val="32"/>
          <w:szCs w:val="32"/>
          <w:rtl/>
        </w:rPr>
        <w:t xml:space="preserve">                </w:t>
      </w:r>
      <w:r w:rsidRPr="00B7278E">
        <w:rPr>
          <w:rFonts w:asciiTheme="minorBidi" w:hAnsiTheme="minorBidi"/>
          <w:sz w:val="32"/>
          <w:szCs w:val="32"/>
          <w:rtl/>
          <w:lang w:bidi="ar"/>
        </w:rPr>
        <w:t>دارت مشادة بينه وبين المعلن إليها وجهت إليه خلالها ألفاظً</w:t>
      </w:r>
      <w:r w:rsidR="00503ADA">
        <w:rPr>
          <w:rFonts w:asciiTheme="minorBidi" w:hAnsiTheme="minorBidi"/>
          <w:sz w:val="32"/>
          <w:szCs w:val="32"/>
          <w:rtl/>
          <w:lang w:bidi="ar"/>
        </w:rPr>
        <w:t xml:space="preserve">ا نابية أثارت غضبه وبلغ به </w:t>
      </w:r>
      <w:r w:rsidR="00BF2C0D">
        <w:rPr>
          <w:rFonts w:asciiTheme="minorBidi" w:hAnsiTheme="minorBidi" w:hint="cs"/>
          <w:sz w:val="32"/>
          <w:szCs w:val="32"/>
          <w:rtl/>
          <w:lang w:bidi="ar"/>
        </w:rPr>
        <w:t>الإكراه</w:t>
      </w:r>
      <w:r w:rsidRPr="00B7278E">
        <w:rPr>
          <w:rFonts w:asciiTheme="minorBidi" w:hAnsiTheme="minorBidi"/>
          <w:sz w:val="32"/>
          <w:szCs w:val="32"/>
          <w:rtl/>
          <w:lang w:bidi="ar"/>
        </w:rPr>
        <w:t xml:space="preserve"> مبلغًا لم يدري معه ما يقول أو يفعل</w:t>
      </w:r>
      <w:r w:rsidR="00503ADA">
        <w:rPr>
          <w:rFonts w:asciiTheme="minorBidi" w:hAnsiTheme="minorBidi" w:hint="cs"/>
          <w:sz w:val="32"/>
          <w:szCs w:val="32"/>
          <w:rtl/>
          <w:lang w:bidi="ar"/>
        </w:rPr>
        <w:t xml:space="preserve"> وان ما صدر منه كان تحت </w:t>
      </w:r>
      <w:r w:rsidR="00BF2C0D">
        <w:rPr>
          <w:rFonts w:asciiTheme="minorBidi" w:hAnsiTheme="minorBidi" w:hint="cs"/>
          <w:sz w:val="32"/>
          <w:szCs w:val="32"/>
          <w:rtl/>
          <w:lang w:bidi="ar"/>
        </w:rPr>
        <w:t>إكراه</w:t>
      </w:r>
      <w:r w:rsidR="00503ADA">
        <w:rPr>
          <w:rFonts w:asciiTheme="minorBidi" w:hAnsiTheme="minorBidi" w:hint="cs"/>
          <w:sz w:val="32"/>
          <w:szCs w:val="32"/>
          <w:rtl/>
          <w:lang w:bidi="ar"/>
        </w:rPr>
        <w:t xml:space="preserve"> مبطل </w:t>
      </w:r>
      <w:r w:rsidR="00BF2C0D">
        <w:rPr>
          <w:rFonts w:asciiTheme="minorBidi" w:hAnsiTheme="minorBidi" w:hint="cs"/>
          <w:sz w:val="32"/>
          <w:szCs w:val="32"/>
          <w:rtl/>
          <w:lang w:bidi="ar"/>
        </w:rPr>
        <w:t>للإرادة</w:t>
      </w:r>
      <w:r w:rsidRPr="00B7278E">
        <w:rPr>
          <w:rFonts w:asciiTheme="minorBidi" w:hAnsiTheme="minorBidi"/>
          <w:sz w:val="32"/>
          <w:szCs w:val="32"/>
          <w:rtl/>
          <w:lang w:bidi="ar"/>
        </w:rPr>
        <w:t xml:space="preserve"> ووصل به إلى حالة تغلب فيها </w:t>
      </w:r>
      <w:r w:rsidR="00BF2C0D">
        <w:rPr>
          <w:rFonts w:asciiTheme="minorBidi" w:hAnsiTheme="minorBidi" w:hint="cs"/>
          <w:sz w:val="32"/>
          <w:szCs w:val="32"/>
          <w:rtl/>
          <w:lang w:bidi="ar"/>
        </w:rPr>
        <w:t>الإكراه</w:t>
      </w:r>
      <w:r w:rsidR="00503ADA">
        <w:rPr>
          <w:rFonts w:asciiTheme="minorBidi" w:hAnsiTheme="minorBidi" w:hint="cs"/>
          <w:sz w:val="32"/>
          <w:szCs w:val="32"/>
          <w:rtl/>
          <w:lang w:bidi="ar"/>
        </w:rPr>
        <w:t xml:space="preserve"> </w:t>
      </w:r>
      <w:r w:rsidRPr="00B7278E">
        <w:rPr>
          <w:rFonts w:asciiTheme="minorBidi" w:hAnsiTheme="minorBidi"/>
          <w:sz w:val="32"/>
          <w:szCs w:val="32"/>
          <w:rtl/>
          <w:lang w:bidi="ar"/>
        </w:rPr>
        <w:t xml:space="preserve"> قال لها </w:t>
      </w:r>
      <w:r w:rsidRPr="00B7278E">
        <w:rPr>
          <w:rFonts w:asciiTheme="minorBidi" w:hAnsiTheme="minorBidi"/>
          <w:sz w:val="32"/>
          <w:szCs w:val="32"/>
          <w:rtl/>
        </w:rPr>
        <w:t>(</w:t>
      </w:r>
      <w:r w:rsidRPr="00B7278E">
        <w:rPr>
          <w:rFonts w:asciiTheme="minorBidi" w:hAnsiTheme="minorBidi"/>
          <w:sz w:val="32"/>
          <w:szCs w:val="32"/>
          <w:rtl/>
          <w:lang w:bidi="ar"/>
        </w:rPr>
        <w:t>أنتِ طالق</w:t>
      </w:r>
      <w:r w:rsidRPr="00B7278E">
        <w:rPr>
          <w:rFonts w:asciiTheme="minorBidi" w:hAnsiTheme="minorBidi"/>
          <w:sz w:val="32"/>
          <w:szCs w:val="32"/>
          <w:rtl/>
        </w:rPr>
        <w:t xml:space="preserve">) </w:t>
      </w:r>
      <w:r w:rsidRPr="00B7278E">
        <w:rPr>
          <w:rFonts w:asciiTheme="minorBidi" w:hAnsiTheme="minorBidi"/>
          <w:sz w:val="32"/>
          <w:szCs w:val="32"/>
          <w:rtl/>
          <w:lang w:bidi="ar"/>
        </w:rPr>
        <w:t>وحيث أ</w:t>
      </w:r>
      <w:r w:rsidR="00503ADA">
        <w:rPr>
          <w:rFonts w:asciiTheme="minorBidi" w:hAnsiTheme="minorBidi"/>
          <w:sz w:val="32"/>
          <w:szCs w:val="32"/>
          <w:rtl/>
          <w:lang w:bidi="ar"/>
        </w:rPr>
        <w:t xml:space="preserve">نَّ طلاق </w:t>
      </w:r>
      <w:r w:rsidR="00503ADA">
        <w:rPr>
          <w:rFonts w:asciiTheme="minorBidi" w:hAnsiTheme="minorBidi" w:hint="cs"/>
          <w:sz w:val="32"/>
          <w:szCs w:val="32"/>
          <w:rtl/>
          <w:lang w:bidi="ar"/>
        </w:rPr>
        <w:t xml:space="preserve">تحت </w:t>
      </w:r>
      <w:r w:rsidR="00BF2C0D">
        <w:rPr>
          <w:rFonts w:asciiTheme="minorBidi" w:hAnsiTheme="minorBidi" w:hint="cs"/>
          <w:sz w:val="32"/>
          <w:szCs w:val="32"/>
          <w:rtl/>
          <w:lang w:bidi="ar"/>
        </w:rPr>
        <w:t>الإكراه</w:t>
      </w:r>
      <w:r w:rsidRPr="00B7278E">
        <w:rPr>
          <w:rFonts w:asciiTheme="minorBidi" w:hAnsiTheme="minorBidi"/>
          <w:sz w:val="32"/>
          <w:szCs w:val="32"/>
          <w:rtl/>
          <w:lang w:bidi="ar"/>
        </w:rPr>
        <w:t xml:space="preserve"> لا يقع عند </w:t>
      </w:r>
      <w:proofErr w:type="spellStart"/>
      <w:r w:rsidRPr="00B7278E">
        <w:rPr>
          <w:rFonts w:asciiTheme="minorBidi" w:hAnsiTheme="minorBidi"/>
          <w:sz w:val="32"/>
          <w:szCs w:val="32"/>
          <w:rtl/>
          <w:lang w:bidi="ar"/>
        </w:rPr>
        <w:t>الأحناف</w:t>
      </w:r>
      <w:proofErr w:type="spellEnd"/>
      <w:r w:rsidRPr="00B7278E">
        <w:rPr>
          <w:rFonts w:asciiTheme="minorBidi" w:hAnsiTheme="minorBidi"/>
          <w:sz w:val="32"/>
          <w:szCs w:val="32"/>
          <w:rtl/>
          <w:lang w:bidi="ar"/>
        </w:rPr>
        <w:t xml:space="preserve"> المعمول بالراجح من مذهبهم في المسائل الموضوعية في الأحوال الشخصية عند وجود نص عملًا بالفقرة الأولى من المادة الثالثة من قانون إصدار قانون </w:t>
      </w:r>
      <w:r w:rsidRPr="00B7278E">
        <w:rPr>
          <w:rFonts w:asciiTheme="minorBidi" w:hAnsiTheme="minorBidi"/>
          <w:sz w:val="32"/>
          <w:szCs w:val="32"/>
          <w:rtl/>
        </w:rPr>
        <w:t xml:space="preserve">(1) </w:t>
      </w:r>
      <w:r w:rsidRPr="00B7278E">
        <w:rPr>
          <w:rFonts w:asciiTheme="minorBidi" w:hAnsiTheme="minorBidi"/>
          <w:sz w:val="32"/>
          <w:szCs w:val="32"/>
          <w:rtl/>
          <w:lang w:bidi="ar"/>
        </w:rPr>
        <w:t xml:space="preserve">لسنة </w:t>
      </w:r>
      <w:r w:rsidRPr="00B7278E">
        <w:rPr>
          <w:rFonts w:asciiTheme="minorBidi" w:hAnsiTheme="minorBidi"/>
          <w:sz w:val="32"/>
          <w:szCs w:val="32"/>
          <w:rtl/>
        </w:rPr>
        <w:t xml:space="preserve">2000 </w:t>
      </w:r>
      <w:r w:rsidRPr="00B7278E">
        <w:rPr>
          <w:rFonts w:asciiTheme="minorBidi" w:hAnsiTheme="minorBidi"/>
          <w:sz w:val="32"/>
          <w:szCs w:val="32"/>
          <w:rtl/>
          <w:lang w:bidi="ar"/>
        </w:rPr>
        <w:t>ومن ثم فقد أقام الدعوى بطلب القضاء ببطلان هذا الطلاق ومحو وشطب الطلاق من سجلات الأحوال المدنية</w:t>
      </w:r>
      <w:r w:rsidRPr="00B7278E">
        <w:rPr>
          <w:rFonts w:asciiTheme="minorBidi" w:hAnsiTheme="minorBidi" w:hint="cs"/>
          <w:sz w:val="32"/>
          <w:szCs w:val="32"/>
          <w:rtl/>
        </w:rPr>
        <w:t xml:space="preserve"> </w:t>
      </w:r>
      <w:r w:rsidRPr="00B7278E">
        <w:rPr>
          <w:rFonts w:asciiTheme="minorBidi" w:hAnsiTheme="minorBidi"/>
          <w:sz w:val="32"/>
          <w:szCs w:val="32"/>
          <w:rtl/>
          <w:lang w:bidi="ar"/>
        </w:rPr>
        <w:t xml:space="preserve">وقد أخذ </w:t>
      </w:r>
      <w:proofErr w:type="spellStart"/>
      <w:r w:rsidRPr="00B7278E">
        <w:rPr>
          <w:rFonts w:asciiTheme="minorBidi" w:hAnsiTheme="minorBidi"/>
          <w:sz w:val="32"/>
          <w:szCs w:val="32"/>
          <w:rtl/>
          <w:lang w:bidi="ar"/>
        </w:rPr>
        <w:t>الأحناف</w:t>
      </w:r>
      <w:proofErr w:type="spellEnd"/>
      <w:r w:rsidRPr="00B7278E">
        <w:rPr>
          <w:rFonts w:asciiTheme="minorBidi" w:hAnsiTheme="minorBidi"/>
          <w:sz w:val="32"/>
          <w:szCs w:val="32"/>
          <w:rtl/>
          <w:lang w:bidi="ar"/>
        </w:rPr>
        <w:t xml:space="preserve"> بهذا الرأي وذهبوا إلى أنَّ طلاق الغضبان</w:t>
      </w:r>
      <w:r w:rsidR="00503ADA">
        <w:rPr>
          <w:rFonts w:asciiTheme="minorBidi" w:hAnsiTheme="minorBidi" w:hint="cs"/>
          <w:sz w:val="32"/>
          <w:szCs w:val="32"/>
          <w:rtl/>
          <w:lang w:bidi="ar"/>
        </w:rPr>
        <w:t xml:space="preserve"> </w:t>
      </w:r>
      <w:r w:rsidR="00BF2C0D">
        <w:rPr>
          <w:rFonts w:asciiTheme="minorBidi" w:hAnsiTheme="minorBidi" w:hint="cs"/>
          <w:sz w:val="32"/>
          <w:szCs w:val="32"/>
          <w:rtl/>
          <w:lang w:bidi="ar"/>
        </w:rPr>
        <w:t>والمكروه</w:t>
      </w:r>
      <w:r w:rsidRPr="00B7278E">
        <w:rPr>
          <w:rFonts w:asciiTheme="minorBidi" w:hAnsiTheme="minorBidi"/>
          <w:sz w:val="32"/>
          <w:szCs w:val="32"/>
          <w:rtl/>
          <w:lang w:bidi="ar"/>
        </w:rPr>
        <w:t xml:space="preserve"> لا يقع إلا إذا بلغ به الغضب مبلغًا لا يدري معه ما يقول أو يفعل أو وصل به إلى حالة قد غلب فيها الهذيان واختلاط الجد بالهزل وإن كان يعلم أقواله ويريدها، ويستند هذا الرأي إلى قول النبي صلى الله </w:t>
      </w:r>
      <w:r w:rsidRPr="00B7278E">
        <w:rPr>
          <w:rFonts w:asciiTheme="minorBidi" w:hAnsiTheme="minorBidi"/>
          <w:sz w:val="32"/>
          <w:szCs w:val="32"/>
          <w:rtl/>
          <w:lang w:bidi="ar"/>
        </w:rPr>
        <w:lastRenderedPageBreak/>
        <w:t xml:space="preserve">عليه وسلم </w:t>
      </w:r>
      <w:r w:rsidRPr="00B7278E">
        <w:rPr>
          <w:rFonts w:asciiTheme="minorBidi" w:hAnsiTheme="minorBidi"/>
          <w:sz w:val="32"/>
          <w:szCs w:val="32"/>
          <w:rtl/>
        </w:rPr>
        <w:t>(</w:t>
      </w:r>
      <w:r w:rsidRPr="00B7278E">
        <w:rPr>
          <w:rFonts w:asciiTheme="minorBidi" w:hAnsiTheme="minorBidi"/>
          <w:sz w:val="32"/>
          <w:szCs w:val="32"/>
          <w:rtl/>
          <w:lang w:bidi="ar"/>
        </w:rPr>
        <w:t>لا طلاق في إغلاق</w:t>
      </w:r>
      <w:r w:rsidRPr="00B7278E">
        <w:rPr>
          <w:rFonts w:asciiTheme="minorBidi" w:hAnsiTheme="minorBidi"/>
          <w:sz w:val="32"/>
          <w:szCs w:val="32"/>
          <w:rtl/>
        </w:rPr>
        <w:t xml:space="preserve">) </w:t>
      </w:r>
      <w:r w:rsidRPr="00B7278E">
        <w:rPr>
          <w:rFonts w:asciiTheme="minorBidi" w:hAnsiTheme="minorBidi"/>
          <w:sz w:val="32"/>
          <w:szCs w:val="32"/>
          <w:rtl/>
          <w:lang w:bidi="ar"/>
        </w:rPr>
        <w:t xml:space="preserve">فقد فسره بعض العلماء بأنه يغلق على الشخص باب الإرادة والقصد ويصد عليه طريق الوعي والإدراك </w:t>
      </w:r>
    </w:p>
    <w:p w:rsidR="00B7278E" w:rsidRPr="00B7278E" w:rsidRDefault="00B7278E" w:rsidP="00B7278E">
      <w:pPr>
        <w:jc w:val="both"/>
        <w:rPr>
          <w:rFonts w:asciiTheme="minorBidi" w:hAnsiTheme="minorBidi"/>
          <w:sz w:val="32"/>
          <w:szCs w:val="32"/>
          <w:rtl/>
        </w:rPr>
      </w:pPr>
      <w:proofErr w:type="gramStart"/>
      <w:r w:rsidRPr="00B7278E">
        <w:rPr>
          <w:rFonts w:asciiTheme="minorBidi" w:hAnsiTheme="minorBidi"/>
          <w:sz w:val="32"/>
          <w:szCs w:val="32"/>
          <w:rtl/>
          <w:lang w:bidi="ar"/>
        </w:rPr>
        <w:t>ولأن</w:t>
      </w:r>
      <w:proofErr w:type="gramEnd"/>
      <w:r w:rsidRPr="00B7278E">
        <w:rPr>
          <w:rFonts w:asciiTheme="minorBidi" w:hAnsiTheme="minorBidi"/>
          <w:sz w:val="32"/>
          <w:szCs w:val="32"/>
          <w:rtl/>
          <w:lang w:bidi="ar"/>
        </w:rPr>
        <w:t xml:space="preserve"> الغضبان في هذه الحالة يكون مسلوب الإرادة والإدراك لشدة انفعاله، فنص الفقهاء على أنَّ طلاق الغضبان لا يقع في حالتين</w:t>
      </w:r>
      <w:r w:rsidRPr="00B7278E">
        <w:rPr>
          <w:rFonts w:asciiTheme="minorBidi" w:hAnsiTheme="minorBidi"/>
          <w:sz w:val="32"/>
          <w:szCs w:val="32"/>
          <w:rtl/>
        </w:rPr>
        <w:t>.</w:t>
      </w:r>
    </w:p>
    <w:p w:rsidR="00B7278E" w:rsidRPr="00B7278E" w:rsidRDefault="00B7278E" w:rsidP="00B7278E">
      <w:pPr>
        <w:jc w:val="both"/>
        <w:rPr>
          <w:rFonts w:asciiTheme="minorBidi" w:hAnsiTheme="minorBidi"/>
          <w:sz w:val="32"/>
          <w:szCs w:val="32"/>
          <w:rtl/>
        </w:rPr>
      </w:pPr>
      <w:proofErr w:type="gramStart"/>
      <w:r w:rsidRPr="00B7278E">
        <w:rPr>
          <w:rFonts w:asciiTheme="minorBidi" w:hAnsiTheme="minorBidi"/>
          <w:sz w:val="32"/>
          <w:szCs w:val="32"/>
          <w:rtl/>
          <w:lang w:bidi="ar"/>
        </w:rPr>
        <w:t>الحالة</w:t>
      </w:r>
      <w:proofErr w:type="gramEnd"/>
      <w:r w:rsidRPr="00B7278E">
        <w:rPr>
          <w:rFonts w:asciiTheme="minorBidi" w:hAnsiTheme="minorBidi"/>
          <w:sz w:val="32"/>
          <w:szCs w:val="32"/>
          <w:rtl/>
          <w:lang w:bidi="ar"/>
        </w:rPr>
        <w:t xml:space="preserve"> الأولى</w:t>
      </w:r>
      <w:r w:rsidRPr="00B7278E">
        <w:rPr>
          <w:rFonts w:asciiTheme="minorBidi" w:hAnsiTheme="minorBidi"/>
          <w:sz w:val="32"/>
          <w:szCs w:val="32"/>
          <w:rtl/>
        </w:rPr>
        <w:t xml:space="preserve">: </w:t>
      </w:r>
      <w:r w:rsidRPr="00B7278E">
        <w:rPr>
          <w:rFonts w:asciiTheme="minorBidi" w:hAnsiTheme="minorBidi"/>
          <w:sz w:val="32"/>
          <w:szCs w:val="32"/>
          <w:rtl/>
          <w:lang w:bidi="ar"/>
        </w:rPr>
        <w:t>أن يبلغ به الغضب نهايته فلا يدري ما يقوله وما يقصده</w:t>
      </w:r>
    </w:p>
    <w:p w:rsidR="00B7278E" w:rsidRPr="00B7278E" w:rsidRDefault="00B7278E" w:rsidP="00B7278E">
      <w:pPr>
        <w:jc w:val="both"/>
        <w:rPr>
          <w:rFonts w:asciiTheme="minorBidi" w:hAnsiTheme="minorBidi"/>
          <w:sz w:val="32"/>
          <w:szCs w:val="32"/>
          <w:rtl/>
        </w:rPr>
      </w:pPr>
      <w:proofErr w:type="gramStart"/>
      <w:r w:rsidRPr="00B7278E">
        <w:rPr>
          <w:rFonts w:asciiTheme="minorBidi" w:hAnsiTheme="minorBidi"/>
          <w:sz w:val="32"/>
          <w:szCs w:val="32"/>
          <w:rtl/>
          <w:lang w:bidi="ar"/>
        </w:rPr>
        <w:t>الحالة</w:t>
      </w:r>
      <w:proofErr w:type="gramEnd"/>
      <w:r w:rsidRPr="00B7278E">
        <w:rPr>
          <w:rFonts w:asciiTheme="minorBidi" w:hAnsiTheme="minorBidi"/>
          <w:sz w:val="32"/>
          <w:szCs w:val="32"/>
          <w:rtl/>
          <w:lang w:bidi="ar"/>
        </w:rPr>
        <w:t xml:space="preserve"> الثانية</w:t>
      </w:r>
      <w:r w:rsidRPr="00B7278E">
        <w:rPr>
          <w:rFonts w:asciiTheme="minorBidi" w:hAnsiTheme="minorBidi"/>
          <w:sz w:val="32"/>
          <w:szCs w:val="32"/>
          <w:rtl/>
        </w:rPr>
        <w:t xml:space="preserve">: </w:t>
      </w:r>
      <w:r w:rsidRPr="00B7278E">
        <w:rPr>
          <w:rFonts w:asciiTheme="minorBidi" w:hAnsiTheme="minorBidi"/>
          <w:sz w:val="32"/>
          <w:szCs w:val="32"/>
          <w:rtl/>
          <w:lang w:bidi="ar"/>
        </w:rPr>
        <w:t xml:space="preserve">ألا يبلغ به من الغضب هذه الحالة ولكنه يصل به إلى حالة الهذيان فيغلب الخلل والاضطراب في أقواله وأفعاله </w:t>
      </w:r>
      <w:r w:rsidRPr="00B7278E">
        <w:rPr>
          <w:rFonts w:asciiTheme="minorBidi" w:hAnsiTheme="minorBidi"/>
          <w:sz w:val="32"/>
          <w:szCs w:val="32"/>
          <w:rtl/>
        </w:rPr>
        <w:t>(</w:t>
      </w:r>
      <w:r w:rsidRPr="00B7278E">
        <w:rPr>
          <w:rFonts w:asciiTheme="minorBidi" w:hAnsiTheme="minorBidi"/>
          <w:sz w:val="32"/>
          <w:szCs w:val="32"/>
          <w:rtl/>
          <w:lang w:bidi="ar"/>
        </w:rPr>
        <w:t xml:space="preserve">فتوى صادرة بتاريخ </w:t>
      </w:r>
      <w:r w:rsidRPr="00B7278E">
        <w:rPr>
          <w:rFonts w:asciiTheme="minorBidi" w:hAnsiTheme="minorBidi"/>
          <w:sz w:val="32"/>
          <w:szCs w:val="32"/>
          <w:rtl/>
        </w:rPr>
        <w:t xml:space="preserve">10 </w:t>
      </w:r>
      <w:r w:rsidRPr="00B7278E">
        <w:rPr>
          <w:rFonts w:asciiTheme="minorBidi" w:hAnsiTheme="minorBidi"/>
          <w:sz w:val="32"/>
          <w:szCs w:val="32"/>
          <w:rtl/>
          <w:lang w:bidi="ar"/>
        </w:rPr>
        <w:t xml:space="preserve">يناير سنة </w:t>
      </w:r>
      <w:r w:rsidRPr="00B7278E">
        <w:rPr>
          <w:rFonts w:asciiTheme="minorBidi" w:hAnsiTheme="minorBidi"/>
          <w:sz w:val="32"/>
          <w:szCs w:val="32"/>
          <w:rtl/>
        </w:rPr>
        <w:t xml:space="preserve">1980 </w:t>
      </w:r>
      <w:r w:rsidRPr="00B7278E">
        <w:rPr>
          <w:rFonts w:asciiTheme="minorBidi" w:hAnsiTheme="minorBidi"/>
          <w:sz w:val="32"/>
          <w:szCs w:val="32"/>
          <w:rtl/>
          <w:lang w:bidi="ar"/>
        </w:rPr>
        <w:t xml:space="preserve">في الطلب رقم </w:t>
      </w:r>
      <w:r w:rsidRPr="00B7278E">
        <w:rPr>
          <w:rFonts w:asciiTheme="minorBidi" w:hAnsiTheme="minorBidi"/>
          <w:sz w:val="32"/>
          <w:szCs w:val="32"/>
          <w:rtl/>
        </w:rPr>
        <w:t xml:space="preserve">380 </w:t>
      </w:r>
      <w:r w:rsidRPr="00B7278E">
        <w:rPr>
          <w:rFonts w:asciiTheme="minorBidi" w:hAnsiTheme="minorBidi"/>
          <w:sz w:val="32"/>
          <w:szCs w:val="32"/>
          <w:rtl/>
          <w:lang w:bidi="ar"/>
        </w:rPr>
        <w:t xml:space="preserve">لسنة </w:t>
      </w:r>
      <w:r w:rsidRPr="00B7278E">
        <w:rPr>
          <w:rFonts w:asciiTheme="minorBidi" w:hAnsiTheme="minorBidi"/>
          <w:sz w:val="32"/>
          <w:szCs w:val="32"/>
          <w:rtl/>
        </w:rPr>
        <w:t>1997)</w:t>
      </w:r>
    </w:p>
    <w:p w:rsidR="00B7278E" w:rsidRPr="00B7278E" w:rsidRDefault="00B7278E" w:rsidP="00B7278E">
      <w:pPr>
        <w:jc w:val="both"/>
        <w:rPr>
          <w:rFonts w:asciiTheme="minorBidi" w:hAnsiTheme="minorBidi"/>
          <w:sz w:val="32"/>
          <w:szCs w:val="32"/>
          <w:rtl/>
        </w:rPr>
      </w:pPr>
      <w:proofErr w:type="gramStart"/>
      <w:r w:rsidRPr="00B7278E">
        <w:rPr>
          <w:rFonts w:asciiTheme="minorBidi" w:hAnsiTheme="minorBidi"/>
          <w:sz w:val="32"/>
          <w:szCs w:val="32"/>
          <w:rtl/>
          <w:lang w:bidi="ar"/>
        </w:rPr>
        <w:t>وقد</w:t>
      </w:r>
      <w:proofErr w:type="gramEnd"/>
      <w:r w:rsidRPr="00B7278E">
        <w:rPr>
          <w:rFonts w:asciiTheme="minorBidi" w:hAnsiTheme="minorBidi"/>
          <w:sz w:val="32"/>
          <w:szCs w:val="32"/>
          <w:rtl/>
          <w:lang w:bidi="ar"/>
        </w:rPr>
        <w:t xml:space="preserve"> قضت محكمة النقض </w:t>
      </w:r>
      <w:r w:rsidRPr="00B7278E">
        <w:rPr>
          <w:rFonts w:asciiTheme="minorBidi" w:hAnsiTheme="minorBidi"/>
          <w:sz w:val="32"/>
          <w:szCs w:val="32"/>
          <w:rtl/>
        </w:rPr>
        <w:t xml:space="preserve">– </w:t>
      </w:r>
      <w:r w:rsidRPr="00B7278E">
        <w:rPr>
          <w:rFonts w:asciiTheme="minorBidi" w:hAnsiTheme="minorBidi"/>
          <w:sz w:val="32"/>
          <w:szCs w:val="32"/>
          <w:rtl/>
          <w:lang w:bidi="ar"/>
        </w:rPr>
        <w:t>دائرة الأحوال الشخصية بأن</w:t>
      </w:r>
      <w:r w:rsidRPr="00B7278E">
        <w:rPr>
          <w:rFonts w:asciiTheme="minorBidi" w:hAnsiTheme="minorBidi"/>
          <w:sz w:val="32"/>
          <w:szCs w:val="32"/>
          <w:rtl/>
        </w:rPr>
        <w:t xml:space="preserve">: </w:t>
      </w:r>
    </w:p>
    <w:p w:rsidR="00B7278E" w:rsidRPr="00B7278E" w:rsidRDefault="00B7278E" w:rsidP="00B7278E">
      <w:pPr>
        <w:jc w:val="both"/>
        <w:rPr>
          <w:rFonts w:asciiTheme="minorBidi" w:hAnsiTheme="minorBidi"/>
          <w:sz w:val="32"/>
          <w:szCs w:val="32"/>
          <w:rtl/>
        </w:rPr>
      </w:pPr>
      <w:r w:rsidRPr="00B7278E">
        <w:rPr>
          <w:rFonts w:asciiTheme="minorBidi" w:hAnsiTheme="minorBidi"/>
          <w:sz w:val="32"/>
          <w:szCs w:val="32"/>
          <w:rtl/>
        </w:rPr>
        <w:t>(</w:t>
      </w:r>
      <w:r w:rsidRPr="00B7278E">
        <w:rPr>
          <w:rFonts w:asciiTheme="minorBidi" w:hAnsiTheme="minorBidi"/>
          <w:sz w:val="32"/>
          <w:szCs w:val="32"/>
          <w:rtl/>
          <w:lang w:bidi="ar"/>
        </w:rPr>
        <w:t xml:space="preserve">المقرر في فقه الحنفية الواجب العمل به وفقًا لنص المادة </w:t>
      </w:r>
      <w:r w:rsidRPr="00B7278E">
        <w:rPr>
          <w:rFonts w:asciiTheme="minorBidi" w:hAnsiTheme="minorBidi"/>
          <w:sz w:val="32"/>
          <w:szCs w:val="32"/>
          <w:rtl/>
        </w:rPr>
        <w:t xml:space="preserve">280 </w:t>
      </w:r>
      <w:r w:rsidRPr="00B7278E">
        <w:rPr>
          <w:rFonts w:asciiTheme="minorBidi" w:hAnsiTheme="minorBidi"/>
          <w:sz w:val="32"/>
          <w:szCs w:val="32"/>
          <w:rtl/>
          <w:lang w:bidi="ar"/>
        </w:rPr>
        <w:t>من لائحة ترتيب المحاكم الشرعية أنَّ طلاق الغضبان لا يقع إذا بلغ به الغضب مبلغًا لا يدري معه ما يقول أو يفعل أو وصل به إلى حالة من الهذيان يغلب عليه فيها الاضطراب في أقواله وأفعاله وذلك لافتقاده الإرادة  والإدراك الصحيحين</w:t>
      </w:r>
      <w:r w:rsidRPr="00B7278E">
        <w:rPr>
          <w:rFonts w:asciiTheme="minorBidi" w:hAnsiTheme="minorBidi"/>
          <w:sz w:val="32"/>
          <w:szCs w:val="32"/>
          <w:rtl/>
        </w:rPr>
        <w:t>)</w:t>
      </w:r>
    </w:p>
    <w:p w:rsidR="00B7278E" w:rsidRPr="00B7278E" w:rsidRDefault="00B7278E" w:rsidP="00B7278E">
      <w:pPr>
        <w:jc w:val="both"/>
        <w:rPr>
          <w:rFonts w:asciiTheme="minorBidi" w:hAnsiTheme="minorBidi"/>
          <w:sz w:val="32"/>
          <w:szCs w:val="32"/>
          <w:rtl/>
        </w:rPr>
      </w:pPr>
      <w:r w:rsidRPr="00B7278E">
        <w:rPr>
          <w:rFonts w:asciiTheme="minorBidi" w:hAnsiTheme="minorBidi"/>
          <w:sz w:val="32"/>
          <w:szCs w:val="32"/>
          <w:rtl/>
        </w:rPr>
        <w:t>(</w:t>
      </w:r>
      <w:r w:rsidRPr="00B7278E">
        <w:rPr>
          <w:rFonts w:asciiTheme="minorBidi" w:hAnsiTheme="minorBidi"/>
          <w:sz w:val="32"/>
          <w:szCs w:val="32"/>
          <w:rtl/>
          <w:lang w:bidi="ar"/>
        </w:rPr>
        <w:t xml:space="preserve">الطعن </w:t>
      </w:r>
      <w:proofErr w:type="gramStart"/>
      <w:r w:rsidRPr="00B7278E">
        <w:rPr>
          <w:rFonts w:asciiTheme="minorBidi" w:hAnsiTheme="minorBidi"/>
          <w:sz w:val="32"/>
          <w:szCs w:val="32"/>
          <w:rtl/>
          <w:lang w:bidi="ar"/>
        </w:rPr>
        <w:t>رقم</w:t>
      </w:r>
      <w:proofErr w:type="gramEnd"/>
      <w:r w:rsidRPr="00B7278E">
        <w:rPr>
          <w:rFonts w:asciiTheme="minorBidi" w:hAnsiTheme="minorBidi"/>
          <w:sz w:val="32"/>
          <w:szCs w:val="32"/>
          <w:rtl/>
          <w:lang w:bidi="ar"/>
        </w:rPr>
        <w:t xml:space="preserve"> </w:t>
      </w:r>
      <w:r w:rsidRPr="00B7278E">
        <w:rPr>
          <w:rFonts w:asciiTheme="minorBidi" w:hAnsiTheme="minorBidi"/>
          <w:sz w:val="32"/>
          <w:szCs w:val="32"/>
          <w:rtl/>
        </w:rPr>
        <w:t xml:space="preserve">28 </w:t>
      </w:r>
      <w:r w:rsidRPr="00B7278E">
        <w:rPr>
          <w:rFonts w:asciiTheme="minorBidi" w:hAnsiTheme="minorBidi"/>
          <w:sz w:val="32"/>
          <w:szCs w:val="32"/>
          <w:rtl/>
          <w:lang w:bidi="ar"/>
        </w:rPr>
        <w:t xml:space="preserve">لسنة </w:t>
      </w:r>
      <w:r w:rsidRPr="00B7278E">
        <w:rPr>
          <w:rFonts w:asciiTheme="minorBidi" w:hAnsiTheme="minorBidi"/>
          <w:sz w:val="32"/>
          <w:szCs w:val="32"/>
          <w:rtl/>
        </w:rPr>
        <w:t xml:space="preserve">48 </w:t>
      </w:r>
      <w:r w:rsidRPr="00B7278E">
        <w:rPr>
          <w:rFonts w:asciiTheme="minorBidi" w:hAnsiTheme="minorBidi"/>
          <w:sz w:val="32"/>
          <w:szCs w:val="32"/>
          <w:rtl/>
          <w:lang w:bidi="ar"/>
        </w:rPr>
        <w:t xml:space="preserve">ق </w:t>
      </w:r>
      <w:r w:rsidRPr="00B7278E">
        <w:rPr>
          <w:rFonts w:asciiTheme="minorBidi" w:hAnsiTheme="minorBidi"/>
          <w:sz w:val="32"/>
          <w:szCs w:val="32"/>
          <w:rtl/>
        </w:rPr>
        <w:t xml:space="preserve">– </w:t>
      </w:r>
      <w:r w:rsidRPr="00B7278E">
        <w:rPr>
          <w:rFonts w:asciiTheme="minorBidi" w:hAnsiTheme="minorBidi"/>
          <w:sz w:val="32"/>
          <w:szCs w:val="32"/>
          <w:rtl/>
          <w:lang w:bidi="ar"/>
        </w:rPr>
        <w:t xml:space="preserve">جلسة </w:t>
      </w:r>
      <w:r w:rsidRPr="00B7278E">
        <w:rPr>
          <w:rFonts w:asciiTheme="minorBidi" w:hAnsiTheme="minorBidi"/>
          <w:sz w:val="32"/>
          <w:szCs w:val="32"/>
          <w:rtl/>
        </w:rPr>
        <w:t>13/2/1980)</w:t>
      </w:r>
    </w:p>
    <w:p w:rsidR="00B7278E" w:rsidRPr="00B7278E" w:rsidRDefault="00B7278E" w:rsidP="00B7278E">
      <w:pPr>
        <w:jc w:val="both"/>
        <w:rPr>
          <w:rFonts w:asciiTheme="minorBidi" w:hAnsiTheme="minorBidi"/>
          <w:sz w:val="32"/>
          <w:szCs w:val="32"/>
          <w:rtl/>
        </w:rPr>
      </w:pPr>
      <w:proofErr w:type="gramStart"/>
      <w:r w:rsidRPr="00B7278E">
        <w:rPr>
          <w:rFonts w:asciiTheme="minorBidi" w:hAnsiTheme="minorBidi"/>
          <w:sz w:val="32"/>
          <w:szCs w:val="32"/>
          <w:rtl/>
          <w:lang w:bidi="ar"/>
        </w:rPr>
        <w:t>كما</w:t>
      </w:r>
      <w:proofErr w:type="gramEnd"/>
      <w:r w:rsidRPr="00B7278E">
        <w:rPr>
          <w:rFonts w:asciiTheme="minorBidi" w:hAnsiTheme="minorBidi"/>
          <w:sz w:val="32"/>
          <w:szCs w:val="32"/>
          <w:rtl/>
          <w:lang w:bidi="ar"/>
        </w:rPr>
        <w:t xml:space="preserve"> أنه كان تحت إكراه نفسي وضغط معنوي نتيجة تدخل الأهل في كل الشؤون الزوجية، وكان الطلاق بناءً على إكراه معنوي من الأهل</w:t>
      </w:r>
    </w:p>
    <w:p w:rsidR="00B7278E" w:rsidRPr="00B7278E" w:rsidRDefault="00B7278E" w:rsidP="00B7278E">
      <w:pPr>
        <w:jc w:val="both"/>
        <w:rPr>
          <w:rFonts w:asciiTheme="minorBidi" w:hAnsiTheme="minorBidi"/>
          <w:sz w:val="32"/>
          <w:szCs w:val="32"/>
          <w:rtl/>
        </w:rPr>
      </w:pPr>
      <w:r w:rsidRPr="00B7278E">
        <w:rPr>
          <w:rFonts w:asciiTheme="minorBidi" w:hAnsiTheme="minorBidi"/>
          <w:sz w:val="32"/>
          <w:szCs w:val="32"/>
          <w:rtl/>
        </w:rPr>
        <w:t>(</w:t>
      </w:r>
      <w:proofErr w:type="gramStart"/>
      <w:r w:rsidRPr="00B7278E">
        <w:rPr>
          <w:rFonts w:asciiTheme="minorBidi" w:hAnsiTheme="minorBidi"/>
          <w:sz w:val="32"/>
          <w:szCs w:val="32"/>
          <w:rtl/>
          <w:lang w:bidi="ar"/>
        </w:rPr>
        <w:t>الطعن</w:t>
      </w:r>
      <w:proofErr w:type="gramEnd"/>
      <w:r w:rsidRPr="00B7278E">
        <w:rPr>
          <w:rFonts w:asciiTheme="minorBidi" w:hAnsiTheme="minorBidi"/>
          <w:sz w:val="32"/>
          <w:szCs w:val="32"/>
          <w:rtl/>
          <w:lang w:bidi="ar"/>
        </w:rPr>
        <w:t xml:space="preserve"> رقم </w:t>
      </w:r>
      <w:r w:rsidRPr="00B7278E">
        <w:rPr>
          <w:rFonts w:asciiTheme="minorBidi" w:hAnsiTheme="minorBidi"/>
          <w:sz w:val="32"/>
          <w:szCs w:val="32"/>
          <w:rtl/>
        </w:rPr>
        <w:t xml:space="preserve">9600 </w:t>
      </w:r>
      <w:r w:rsidRPr="00B7278E">
        <w:rPr>
          <w:rFonts w:asciiTheme="minorBidi" w:hAnsiTheme="minorBidi"/>
          <w:sz w:val="32"/>
          <w:szCs w:val="32"/>
          <w:rtl/>
          <w:lang w:bidi="ar"/>
        </w:rPr>
        <w:t xml:space="preserve">لسنة </w:t>
      </w:r>
      <w:r w:rsidRPr="00B7278E">
        <w:rPr>
          <w:rFonts w:asciiTheme="minorBidi" w:hAnsiTheme="minorBidi"/>
          <w:sz w:val="32"/>
          <w:szCs w:val="32"/>
          <w:rtl/>
        </w:rPr>
        <w:t xml:space="preserve">18 </w:t>
      </w:r>
      <w:r w:rsidRPr="00B7278E">
        <w:rPr>
          <w:rFonts w:asciiTheme="minorBidi" w:hAnsiTheme="minorBidi"/>
          <w:sz w:val="32"/>
          <w:szCs w:val="32"/>
          <w:rtl/>
          <w:lang w:bidi="ar"/>
        </w:rPr>
        <w:t xml:space="preserve">مكتب فني </w:t>
      </w:r>
      <w:r w:rsidRPr="00B7278E">
        <w:rPr>
          <w:rFonts w:asciiTheme="minorBidi" w:hAnsiTheme="minorBidi"/>
          <w:sz w:val="32"/>
          <w:szCs w:val="32"/>
          <w:rtl/>
        </w:rPr>
        <w:t xml:space="preserve">02 </w:t>
      </w:r>
      <w:r w:rsidRPr="00B7278E">
        <w:rPr>
          <w:rFonts w:asciiTheme="minorBidi" w:hAnsiTheme="minorBidi"/>
          <w:sz w:val="32"/>
          <w:szCs w:val="32"/>
          <w:rtl/>
          <w:lang w:bidi="ar"/>
        </w:rPr>
        <w:t xml:space="preserve">صفحة رقم </w:t>
      </w:r>
      <w:r w:rsidRPr="00B7278E">
        <w:rPr>
          <w:rFonts w:asciiTheme="minorBidi" w:hAnsiTheme="minorBidi"/>
          <w:sz w:val="32"/>
          <w:szCs w:val="32"/>
          <w:rtl/>
        </w:rPr>
        <w:t xml:space="preserve">305 </w:t>
      </w:r>
      <w:r w:rsidRPr="00B7278E">
        <w:rPr>
          <w:rFonts w:asciiTheme="minorBidi" w:hAnsiTheme="minorBidi"/>
          <w:sz w:val="32"/>
          <w:szCs w:val="32"/>
          <w:rtl/>
          <w:lang w:bidi="ar"/>
        </w:rPr>
        <w:t xml:space="preserve">بتاريخ </w:t>
      </w:r>
      <w:r w:rsidRPr="00B7278E">
        <w:rPr>
          <w:rFonts w:asciiTheme="minorBidi" w:hAnsiTheme="minorBidi"/>
          <w:sz w:val="32"/>
          <w:szCs w:val="32"/>
          <w:rtl/>
        </w:rPr>
        <w:t xml:space="preserve">8/2/1951 </w:t>
      </w:r>
      <w:r w:rsidRPr="00B7278E">
        <w:rPr>
          <w:rFonts w:asciiTheme="minorBidi" w:hAnsiTheme="minorBidi"/>
          <w:sz w:val="32"/>
          <w:szCs w:val="32"/>
          <w:rtl/>
          <w:lang w:bidi="ar"/>
        </w:rPr>
        <w:t>الموضوع عيوب الإرادة الموضوع الفرعي الإكراه</w:t>
      </w:r>
      <w:r w:rsidRPr="00B7278E">
        <w:rPr>
          <w:rFonts w:asciiTheme="minorBidi" w:hAnsiTheme="minorBidi"/>
          <w:sz w:val="32"/>
          <w:szCs w:val="32"/>
          <w:rtl/>
        </w:rPr>
        <w:t>)</w:t>
      </w:r>
    </w:p>
    <w:p w:rsidR="00B7278E" w:rsidRPr="00B7278E" w:rsidRDefault="00B7278E" w:rsidP="00B7278E">
      <w:pPr>
        <w:jc w:val="both"/>
        <w:rPr>
          <w:rFonts w:asciiTheme="minorBidi" w:hAnsiTheme="minorBidi"/>
          <w:sz w:val="32"/>
          <w:szCs w:val="32"/>
          <w:rtl/>
        </w:rPr>
      </w:pPr>
      <w:proofErr w:type="gramStart"/>
      <w:r w:rsidRPr="00B7278E">
        <w:rPr>
          <w:rFonts w:asciiTheme="minorBidi" w:hAnsiTheme="minorBidi"/>
          <w:sz w:val="32"/>
          <w:szCs w:val="32"/>
          <w:rtl/>
          <w:lang w:bidi="ar"/>
        </w:rPr>
        <w:t>فقرة</w:t>
      </w:r>
      <w:proofErr w:type="gramEnd"/>
      <w:r w:rsidRPr="00B7278E">
        <w:rPr>
          <w:rFonts w:asciiTheme="minorBidi" w:hAnsiTheme="minorBidi"/>
          <w:sz w:val="32"/>
          <w:szCs w:val="32"/>
          <w:rtl/>
          <w:lang w:bidi="ar"/>
        </w:rPr>
        <w:t xml:space="preserve"> رقم </w:t>
      </w:r>
      <w:r w:rsidRPr="00B7278E">
        <w:rPr>
          <w:rFonts w:asciiTheme="minorBidi" w:hAnsiTheme="minorBidi"/>
          <w:sz w:val="32"/>
          <w:szCs w:val="32"/>
          <w:rtl/>
        </w:rPr>
        <w:t>1</w:t>
      </w:r>
    </w:p>
    <w:p w:rsidR="00B7278E" w:rsidRPr="00B7278E" w:rsidRDefault="00B7278E" w:rsidP="00B7278E">
      <w:pPr>
        <w:jc w:val="both"/>
        <w:rPr>
          <w:rFonts w:asciiTheme="minorBidi" w:hAnsiTheme="minorBidi"/>
          <w:sz w:val="32"/>
          <w:szCs w:val="32"/>
          <w:rtl/>
        </w:rPr>
      </w:pPr>
      <w:proofErr w:type="gramStart"/>
      <w:r w:rsidRPr="00B7278E">
        <w:rPr>
          <w:rFonts w:asciiTheme="minorBidi" w:hAnsiTheme="minorBidi"/>
          <w:sz w:val="32"/>
          <w:szCs w:val="32"/>
          <w:rtl/>
          <w:lang w:bidi="ar"/>
        </w:rPr>
        <w:t>الإكراه</w:t>
      </w:r>
      <w:proofErr w:type="gramEnd"/>
      <w:r w:rsidRPr="00B7278E">
        <w:rPr>
          <w:rFonts w:asciiTheme="minorBidi" w:hAnsiTheme="minorBidi"/>
          <w:sz w:val="32"/>
          <w:szCs w:val="32"/>
          <w:rtl/>
          <w:lang w:bidi="ar"/>
        </w:rPr>
        <w:t xml:space="preserve"> المبطل للرضا لا يتحقق إلا بالتهديد المفزع في النفس أو المال، أو باستعمال وسائل ضغط أخرى لا قبل للمكره باحتمالها أو التخلص منها، ويكون من نتائج ذلك خوف شديد يحمل المكره على الإقرار بقبول ما يلم يكن ليقبله اختيارًا</w:t>
      </w:r>
      <w:r w:rsidRPr="00B7278E">
        <w:rPr>
          <w:rFonts w:asciiTheme="minorBidi" w:hAnsiTheme="minorBidi"/>
          <w:sz w:val="32"/>
          <w:szCs w:val="32"/>
          <w:rtl/>
        </w:rPr>
        <w:t>.</w:t>
      </w:r>
    </w:p>
    <w:p w:rsidR="00B7278E" w:rsidRPr="00B7278E" w:rsidRDefault="00B7278E" w:rsidP="00B7278E">
      <w:pPr>
        <w:jc w:val="both"/>
        <w:rPr>
          <w:rFonts w:asciiTheme="minorBidi" w:hAnsiTheme="minorBidi"/>
          <w:sz w:val="32"/>
          <w:szCs w:val="32"/>
          <w:rtl/>
        </w:rPr>
      </w:pPr>
      <w:r w:rsidRPr="00B7278E">
        <w:rPr>
          <w:rFonts w:asciiTheme="minorBidi" w:hAnsiTheme="minorBidi"/>
          <w:sz w:val="32"/>
          <w:szCs w:val="32"/>
          <w:rtl/>
          <w:lang w:bidi="ar"/>
        </w:rPr>
        <w:t xml:space="preserve">الأمر الذى اضطر الزوج أن يتقدم بدعواه طالبًا بإسقاط هذه الطلقة، وذلك لحزمة من </w:t>
      </w:r>
      <w:r w:rsidRPr="00B7278E">
        <w:rPr>
          <w:rFonts w:asciiTheme="minorBidi" w:hAnsiTheme="minorBidi"/>
          <w:b/>
          <w:bCs/>
          <w:sz w:val="32"/>
          <w:szCs w:val="32"/>
          <w:u w:val="single"/>
          <w:rtl/>
          <w:lang w:bidi="ar"/>
        </w:rPr>
        <w:t>الأسباب الآتية</w:t>
      </w:r>
      <w:r w:rsidRPr="00B7278E">
        <w:rPr>
          <w:rFonts w:asciiTheme="minorBidi" w:hAnsiTheme="minorBidi"/>
          <w:b/>
          <w:bCs/>
          <w:sz w:val="32"/>
          <w:szCs w:val="32"/>
          <w:u w:val="single"/>
          <w:rtl/>
        </w:rPr>
        <w:t>:</w:t>
      </w:r>
    </w:p>
    <w:p w:rsidR="00B7278E" w:rsidRPr="00B7278E" w:rsidRDefault="00B7278E" w:rsidP="00503ADA">
      <w:pPr>
        <w:numPr>
          <w:ilvl w:val="0"/>
          <w:numId w:val="1"/>
        </w:numPr>
        <w:jc w:val="both"/>
        <w:rPr>
          <w:rFonts w:asciiTheme="minorBidi" w:hAnsiTheme="minorBidi"/>
          <w:sz w:val="32"/>
          <w:szCs w:val="32"/>
          <w:rtl/>
        </w:rPr>
      </w:pPr>
      <w:r w:rsidRPr="00B7278E">
        <w:rPr>
          <w:rFonts w:asciiTheme="minorBidi" w:hAnsiTheme="minorBidi" w:hint="cs"/>
          <w:b/>
          <w:bCs/>
          <w:sz w:val="32"/>
          <w:szCs w:val="32"/>
          <w:u w:val="single"/>
          <w:rtl/>
          <w:lang w:bidi="ar"/>
        </w:rPr>
        <w:t>السبب الأول</w:t>
      </w:r>
      <w:r w:rsidRPr="00B7278E">
        <w:rPr>
          <w:rFonts w:asciiTheme="minorBidi" w:hAnsiTheme="minorBidi"/>
          <w:b/>
          <w:bCs/>
          <w:sz w:val="32"/>
          <w:szCs w:val="32"/>
          <w:u w:val="single"/>
          <w:rtl/>
        </w:rPr>
        <w:t>:</w:t>
      </w:r>
      <w:r w:rsidRPr="00B7278E">
        <w:rPr>
          <w:rFonts w:asciiTheme="minorBidi" w:hAnsiTheme="minorBidi"/>
          <w:sz w:val="32"/>
          <w:szCs w:val="32"/>
          <w:rtl/>
          <w:lang w:bidi="ar"/>
        </w:rPr>
        <w:t xml:space="preserve"> أن الطالب تلفظ بتلك الجملة لأنه </w:t>
      </w:r>
      <w:r w:rsidRPr="00B7278E">
        <w:rPr>
          <w:rFonts w:asciiTheme="minorBidi" w:hAnsiTheme="minorBidi"/>
          <w:sz w:val="32"/>
          <w:szCs w:val="32"/>
          <w:rtl/>
        </w:rPr>
        <w:t>"</w:t>
      </w:r>
      <w:r w:rsidRPr="00B7278E">
        <w:rPr>
          <w:rFonts w:asciiTheme="minorBidi" w:hAnsiTheme="minorBidi"/>
          <w:sz w:val="32"/>
          <w:szCs w:val="32"/>
          <w:rtl/>
          <w:lang w:bidi="ar"/>
        </w:rPr>
        <w:t>تبقي طالق</w:t>
      </w:r>
      <w:r w:rsidRPr="00B7278E">
        <w:rPr>
          <w:rFonts w:asciiTheme="minorBidi" w:hAnsiTheme="minorBidi"/>
          <w:sz w:val="32"/>
          <w:szCs w:val="32"/>
          <w:rtl/>
        </w:rPr>
        <w:t>"</w:t>
      </w:r>
      <w:r w:rsidRPr="00B7278E">
        <w:rPr>
          <w:rFonts w:asciiTheme="minorBidi" w:hAnsiTheme="minorBidi"/>
          <w:sz w:val="32"/>
          <w:szCs w:val="32"/>
          <w:rtl/>
          <w:lang w:bidi="ar"/>
        </w:rPr>
        <w:t xml:space="preserve">، وهو في حالة </w:t>
      </w:r>
      <w:r w:rsidR="00BF2C0D">
        <w:rPr>
          <w:rFonts w:asciiTheme="minorBidi" w:hAnsiTheme="minorBidi" w:hint="cs"/>
          <w:sz w:val="32"/>
          <w:szCs w:val="32"/>
          <w:rtl/>
          <w:lang w:bidi="ar"/>
        </w:rPr>
        <w:t>إكراه</w:t>
      </w:r>
      <w:r w:rsidR="00503ADA">
        <w:rPr>
          <w:rFonts w:asciiTheme="minorBidi" w:hAnsiTheme="minorBidi" w:hint="cs"/>
          <w:sz w:val="32"/>
          <w:szCs w:val="32"/>
          <w:rtl/>
          <w:lang w:bidi="ar"/>
        </w:rPr>
        <w:t xml:space="preserve"> من الاهل</w:t>
      </w:r>
      <w:r w:rsidRPr="00B7278E">
        <w:rPr>
          <w:rFonts w:asciiTheme="minorBidi" w:hAnsiTheme="minorBidi"/>
          <w:sz w:val="32"/>
          <w:szCs w:val="32"/>
          <w:rtl/>
          <w:lang w:bidi="ar"/>
        </w:rPr>
        <w:t>، وحيث أن ط</w:t>
      </w:r>
      <w:r w:rsidR="00503ADA">
        <w:rPr>
          <w:rFonts w:asciiTheme="minorBidi" w:hAnsiTheme="minorBidi"/>
          <w:sz w:val="32"/>
          <w:szCs w:val="32"/>
          <w:rtl/>
          <w:lang w:bidi="ar"/>
        </w:rPr>
        <w:t>لاق</w:t>
      </w:r>
      <w:r w:rsidR="00503ADA">
        <w:rPr>
          <w:rFonts w:asciiTheme="minorBidi" w:hAnsiTheme="minorBidi" w:hint="cs"/>
          <w:sz w:val="32"/>
          <w:szCs w:val="32"/>
          <w:rtl/>
          <w:lang w:bidi="ar"/>
        </w:rPr>
        <w:t xml:space="preserve"> تحت </w:t>
      </w:r>
      <w:r w:rsidR="00BF2C0D">
        <w:rPr>
          <w:rFonts w:asciiTheme="minorBidi" w:hAnsiTheme="minorBidi" w:hint="cs"/>
          <w:sz w:val="32"/>
          <w:szCs w:val="32"/>
          <w:rtl/>
          <w:lang w:bidi="ar"/>
        </w:rPr>
        <w:t>الإكراه</w:t>
      </w:r>
      <w:r w:rsidRPr="00B7278E">
        <w:rPr>
          <w:rFonts w:asciiTheme="minorBidi" w:hAnsiTheme="minorBidi"/>
          <w:sz w:val="32"/>
          <w:szCs w:val="32"/>
          <w:rtl/>
          <w:lang w:bidi="ar"/>
        </w:rPr>
        <w:t xml:space="preserve"> لا يقع وفقا لنص المادة </w:t>
      </w:r>
      <w:r w:rsidRPr="00B7278E">
        <w:rPr>
          <w:rFonts w:asciiTheme="minorBidi" w:hAnsiTheme="minorBidi"/>
          <w:sz w:val="32"/>
          <w:szCs w:val="32"/>
          <w:rtl/>
        </w:rPr>
        <w:t xml:space="preserve">280 </w:t>
      </w:r>
      <w:r w:rsidRPr="00B7278E">
        <w:rPr>
          <w:rFonts w:asciiTheme="minorBidi" w:hAnsiTheme="minorBidi"/>
          <w:sz w:val="32"/>
          <w:szCs w:val="32"/>
          <w:rtl/>
          <w:lang w:bidi="ar"/>
        </w:rPr>
        <w:t>من لائحة ترتيب المحاكم الشرعية</w:t>
      </w:r>
      <w:r w:rsidRPr="00B7278E">
        <w:rPr>
          <w:rFonts w:asciiTheme="minorBidi" w:hAnsiTheme="minorBidi"/>
          <w:sz w:val="32"/>
          <w:szCs w:val="32"/>
          <w:rtl/>
        </w:rPr>
        <w:t>: "</w:t>
      </w:r>
      <w:r w:rsidRPr="00B7278E">
        <w:rPr>
          <w:rFonts w:asciiTheme="minorBidi" w:hAnsiTheme="minorBidi"/>
          <w:sz w:val="32"/>
          <w:szCs w:val="32"/>
          <w:rtl/>
          <w:lang w:bidi="ar"/>
        </w:rPr>
        <w:t xml:space="preserve">أن طلاق الغضبان لا يقع إذا بلغ به </w:t>
      </w:r>
      <w:r w:rsidRPr="00B7278E">
        <w:rPr>
          <w:rFonts w:asciiTheme="minorBidi" w:hAnsiTheme="minorBidi"/>
          <w:sz w:val="32"/>
          <w:szCs w:val="32"/>
          <w:rtl/>
          <w:lang w:bidi="ar"/>
        </w:rPr>
        <w:lastRenderedPageBreak/>
        <w:t xml:space="preserve">الغضب </w:t>
      </w:r>
      <w:r w:rsidR="00503ADA">
        <w:rPr>
          <w:rFonts w:asciiTheme="minorBidi" w:hAnsiTheme="minorBidi" w:hint="cs"/>
          <w:sz w:val="32"/>
          <w:szCs w:val="32"/>
          <w:rtl/>
          <w:lang w:bidi="ar"/>
        </w:rPr>
        <w:t xml:space="preserve">الناتج عن </w:t>
      </w:r>
      <w:r w:rsidR="00BF2C0D">
        <w:rPr>
          <w:rFonts w:asciiTheme="minorBidi" w:hAnsiTheme="minorBidi" w:hint="cs"/>
          <w:sz w:val="32"/>
          <w:szCs w:val="32"/>
          <w:rtl/>
          <w:lang w:bidi="ar"/>
        </w:rPr>
        <w:t>الإكراه</w:t>
      </w:r>
      <w:r w:rsidR="00503ADA">
        <w:rPr>
          <w:rFonts w:asciiTheme="minorBidi" w:hAnsiTheme="minorBidi" w:hint="cs"/>
          <w:sz w:val="32"/>
          <w:szCs w:val="32"/>
          <w:rtl/>
          <w:lang w:bidi="ar"/>
        </w:rPr>
        <w:t xml:space="preserve"> والذى يؤدى للمكرة </w:t>
      </w:r>
      <w:r w:rsidR="00BF2C0D">
        <w:rPr>
          <w:rFonts w:asciiTheme="minorBidi" w:hAnsiTheme="minorBidi" w:hint="cs"/>
          <w:sz w:val="32"/>
          <w:szCs w:val="32"/>
          <w:rtl/>
          <w:lang w:bidi="ar"/>
        </w:rPr>
        <w:t>بتصرفات خارجة</w:t>
      </w:r>
      <w:r w:rsidR="00503ADA">
        <w:rPr>
          <w:rFonts w:asciiTheme="minorBidi" w:hAnsiTheme="minorBidi" w:hint="cs"/>
          <w:sz w:val="32"/>
          <w:szCs w:val="32"/>
          <w:rtl/>
          <w:lang w:bidi="ar"/>
        </w:rPr>
        <w:t xml:space="preserve"> عن ادراكه ووعيه وقصدة </w:t>
      </w:r>
      <w:r w:rsidRPr="00B7278E">
        <w:rPr>
          <w:rFonts w:asciiTheme="minorBidi" w:hAnsiTheme="minorBidi"/>
          <w:sz w:val="32"/>
          <w:szCs w:val="32"/>
          <w:rtl/>
          <w:lang w:bidi="ar"/>
        </w:rPr>
        <w:t>مبلغا لا يدرى معه ما يقول أو يفعل، أو وصل إلى حالة من الهذيان يغلب عليه فيها الاضطراب في أقواله وأفعاله</w:t>
      </w:r>
      <w:r w:rsidRPr="00B7278E">
        <w:rPr>
          <w:rFonts w:asciiTheme="minorBidi" w:hAnsiTheme="minorBidi"/>
          <w:sz w:val="32"/>
          <w:szCs w:val="32"/>
          <w:rtl/>
        </w:rPr>
        <w:t>"</w:t>
      </w:r>
      <w:r w:rsidRPr="00B7278E">
        <w:rPr>
          <w:rFonts w:asciiTheme="minorBidi" w:hAnsiTheme="minorBidi"/>
          <w:sz w:val="32"/>
          <w:szCs w:val="32"/>
          <w:rtl/>
          <w:lang w:bidi="ar"/>
        </w:rPr>
        <w:t xml:space="preserve">، والمعمول به في الديار المصرية إفتاء وقضاء أنه لا يقع طلاق الغضبان إذ وصل به الأمر إلى </w:t>
      </w:r>
      <w:r w:rsidRPr="00B7278E">
        <w:rPr>
          <w:rFonts w:asciiTheme="minorBidi" w:hAnsiTheme="minorBidi"/>
          <w:sz w:val="32"/>
          <w:szCs w:val="32"/>
          <w:rtl/>
        </w:rPr>
        <w:t>"</w:t>
      </w:r>
      <w:r w:rsidRPr="00B7278E">
        <w:rPr>
          <w:rFonts w:asciiTheme="minorBidi" w:hAnsiTheme="minorBidi"/>
          <w:sz w:val="32"/>
          <w:szCs w:val="32"/>
          <w:rtl/>
          <w:lang w:bidi="ar"/>
        </w:rPr>
        <w:t>الإغلاق</w:t>
      </w:r>
      <w:r w:rsidRPr="00B7278E">
        <w:rPr>
          <w:rFonts w:asciiTheme="minorBidi" w:hAnsiTheme="minorBidi"/>
          <w:sz w:val="32"/>
          <w:szCs w:val="32"/>
          <w:rtl/>
        </w:rPr>
        <w:t xml:space="preserve">" </w:t>
      </w:r>
      <w:r w:rsidRPr="00B7278E">
        <w:rPr>
          <w:rFonts w:asciiTheme="minorBidi" w:hAnsiTheme="minorBidi"/>
          <w:sz w:val="32"/>
          <w:szCs w:val="32"/>
          <w:rtl/>
          <w:lang w:bidi="ar"/>
        </w:rPr>
        <w:t xml:space="preserve">الذى ورد في قول النبي صلى الله عليه وسلم </w:t>
      </w:r>
      <w:r w:rsidRPr="00B7278E">
        <w:rPr>
          <w:rFonts w:asciiTheme="minorBidi" w:hAnsiTheme="minorBidi"/>
          <w:sz w:val="32"/>
          <w:szCs w:val="32"/>
          <w:rtl/>
        </w:rPr>
        <w:t xml:space="preserve">– </w:t>
      </w:r>
      <w:r w:rsidRPr="00B7278E">
        <w:rPr>
          <w:rFonts w:asciiTheme="minorBidi" w:hAnsiTheme="minorBidi"/>
          <w:sz w:val="32"/>
          <w:szCs w:val="32"/>
          <w:rtl/>
          <w:lang w:bidi="ar"/>
        </w:rPr>
        <w:t xml:space="preserve">من حديث أم المؤمنين عائشة رضى الله عنها </w:t>
      </w:r>
      <w:r w:rsidRPr="00B7278E">
        <w:rPr>
          <w:rFonts w:asciiTheme="minorBidi" w:hAnsiTheme="minorBidi"/>
          <w:sz w:val="32"/>
          <w:szCs w:val="32"/>
          <w:rtl/>
        </w:rPr>
        <w:t xml:space="preserve">– </w:t>
      </w:r>
      <w:r w:rsidRPr="00B7278E">
        <w:rPr>
          <w:rFonts w:asciiTheme="minorBidi" w:hAnsiTheme="minorBidi"/>
          <w:sz w:val="32"/>
          <w:szCs w:val="32"/>
          <w:rtl/>
          <w:lang w:bidi="ar"/>
        </w:rPr>
        <w:t xml:space="preserve">لا طلاق ولا عتاق في اغلاق </w:t>
      </w:r>
      <w:r w:rsidRPr="00B7278E">
        <w:rPr>
          <w:rFonts w:asciiTheme="minorBidi" w:hAnsiTheme="minorBidi"/>
          <w:sz w:val="32"/>
          <w:szCs w:val="32"/>
          <w:rtl/>
        </w:rPr>
        <w:t xml:space="preserve">– </w:t>
      </w:r>
      <w:r w:rsidRPr="00B7278E">
        <w:rPr>
          <w:rFonts w:asciiTheme="minorBidi" w:hAnsiTheme="minorBidi"/>
          <w:sz w:val="32"/>
          <w:szCs w:val="32"/>
          <w:rtl/>
          <w:lang w:bidi="ar"/>
        </w:rPr>
        <w:t>وهو حديث ثابت</w:t>
      </w:r>
      <w:r w:rsidRPr="00B7278E">
        <w:rPr>
          <w:rFonts w:asciiTheme="minorBidi" w:hAnsiTheme="minorBidi"/>
          <w:sz w:val="32"/>
          <w:szCs w:val="32"/>
          <w:rtl/>
        </w:rPr>
        <w:t>.</w:t>
      </w:r>
    </w:p>
    <w:p w:rsidR="00B7278E" w:rsidRDefault="00B7278E" w:rsidP="00B7278E">
      <w:pPr>
        <w:pStyle w:val="a5"/>
        <w:numPr>
          <w:ilvl w:val="0"/>
          <w:numId w:val="1"/>
        </w:numPr>
        <w:jc w:val="both"/>
        <w:rPr>
          <w:rFonts w:asciiTheme="minorBidi" w:hAnsiTheme="minorBidi" w:cs="Arial"/>
          <w:sz w:val="32"/>
          <w:szCs w:val="32"/>
          <w:rtl/>
          <w:lang w:bidi="ar"/>
        </w:rPr>
      </w:pPr>
      <w:r w:rsidRPr="00B7278E">
        <w:rPr>
          <w:rFonts w:asciiTheme="minorBidi" w:hAnsiTheme="minorBidi"/>
          <w:b/>
          <w:bCs/>
          <w:sz w:val="32"/>
          <w:szCs w:val="32"/>
          <w:u w:val="single"/>
          <w:rtl/>
          <w:lang w:bidi="ar"/>
        </w:rPr>
        <w:t>ال</w:t>
      </w:r>
      <w:r w:rsidRPr="00B7278E">
        <w:rPr>
          <w:rFonts w:asciiTheme="minorBidi" w:hAnsiTheme="minorBidi" w:hint="cs"/>
          <w:b/>
          <w:bCs/>
          <w:sz w:val="32"/>
          <w:szCs w:val="32"/>
          <w:u w:val="single"/>
          <w:rtl/>
          <w:lang w:bidi="ar"/>
        </w:rPr>
        <w:t>سبب</w:t>
      </w:r>
      <w:r w:rsidRPr="00B7278E">
        <w:rPr>
          <w:rFonts w:asciiTheme="minorBidi" w:hAnsiTheme="minorBidi"/>
          <w:b/>
          <w:bCs/>
          <w:sz w:val="32"/>
          <w:szCs w:val="32"/>
          <w:u w:val="single"/>
          <w:rtl/>
          <w:lang w:bidi="ar"/>
        </w:rPr>
        <w:t xml:space="preserve"> الثاني</w:t>
      </w:r>
      <w:r w:rsidRPr="00B7278E">
        <w:rPr>
          <w:rFonts w:asciiTheme="minorBidi" w:hAnsiTheme="minorBidi"/>
          <w:b/>
          <w:bCs/>
          <w:sz w:val="32"/>
          <w:szCs w:val="32"/>
          <w:u w:val="single"/>
          <w:rtl/>
        </w:rPr>
        <w:t>:</w:t>
      </w:r>
      <w:r w:rsidRPr="00B7278E">
        <w:rPr>
          <w:rFonts w:asciiTheme="minorBidi" w:hAnsiTheme="minorBidi"/>
          <w:sz w:val="32"/>
          <w:szCs w:val="32"/>
          <w:rtl/>
          <w:lang w:bidi="ar"/>
        </w:rPr>
        <w:t xml:space="preserve"> عدم الإملاك وهو أن يغلب عليه الاضطراب بالخلل في أقواله وأفعاله فيسبق اللفظ منه بلا قصد له إليه، أو من غير تفكير في معناه أو استيعاب لمآل ما يقول أو يسيطر عليه الغضب بحيث لا يستطيع منع نفسه من التلفظ بالطلاق، فيخرج منه رغما عنه، أو يبلغ به الغضب مبلغا يملك عليه اختياره، أو يمنعه من التثبت والتروي ويخرجه عن حال اعتداله، فالمطلق طلاقا صريحا إما أن يكون مدركا مالكا، فطلاقه واقع بالاتفاق، وإما أن يكون غير مالك ولا مدرك، فطلاقه غير واقع بالاتفاق، وإما أن يكون مدركًا غير مالك، فقد اختلف في وقوع طلاقه، والذى عليه العمل والفتوى، عدم الوقوع، واستندت الدعوى على حكم محكمة النقض المقيد برقم </w:t>
      </w:r>
      <w:r w:rsidRPr="00B7278E">
        <w:rPr>
          <w:rFonts w:asciiTheme="minorBidi" w:hAnsiTheme="minorBidi"/>
          <w:sz w:val="32"/>
          <w:szCs w:val="32"/>
          <w:rtl/>
        </w:rPr>
        <w:t xml:space="preserve">28 </w:t>
      </w:r>
      <w:r w:rsidRPr="00B7278E">
        <w:rPr>
          <w:rFonts w:asciiTheme="minorBidi" w:hAnsiTheme="minorBidi"/>
          <w:sz w:val="32"/>
          <w:szCs w:val="32"/>
          <w:rtl/>
          <w:lang w:bidi="ar"/>
        </w:rPr>
        <w:t xml:space="preserve">لسنة </w:t>
      </w:r>
      <w:r w:rsidRPr="00B7278E">
        <w:rPr>
          <w:rFonts w:asciiTheme="minorBidi" w:hAnsiTheme="minorBidi"/>
          <w:sz w:val="32"/>
          <w:szCs w:val="32"/>
          <w:rtl/>
        </w:rPr>
        <w:t xml:space="preserve">48 </w:t>
      </w:r>
      <w:r w:rsidRPr="00B7278E">
        <w:rPr>
          <w:rFonts w:asciiTheme="minorBidi" w:hAnsiTheme="minorBidi"/>
          <w:sz w:val="32"/>
          <w:szCs w:val="32"/>
          <w:rtl/>
          <w:lang w:bidi="ar"/>
        </w:rPr>
        <w:t xml:space="preserve">قضائية، الذى ذكر في حيثيات الحكم أنه جرى قضاء محكمة النقض على أن المقرر فقه الحنفية </w:t>
      </w:r>
      <w:r w:rsidRPr="00B7278E">
        <w:rPr>
          <w:rFonts w:asciiTheme="minorBidi" w:hAnsiTheme="minorBidi"/>
          <w:sz w:val="32"/>
          <w:szCs w:val="32"/>
          <w:rtl/>
        </w:rPr>
        <w:t xml:space="preserve">– </w:t>
      </w:r>
      <w:r w:rsidRPr="00B7278E">
        <w:rPr>
          <w:rFonts w:asciiTheme="minorBidi" w:hAnsiTheme="minorBidi"/>
          <w:sz w:val="32"/>
          <w:szCs w:val="32"/>
          <w:rtl/>
          <w:lang w:bidi="ar"/>
        </w:rPr>
        <w:t xml:space="preserve">الواجب العمل به وفقا لنص المادة </w:t>
      </w:r>
      <w:r w:rsidRPr="00B7278E">
        <w:rPr>
          <w:rFonts w:asciiTheme="minorBidi" w:hAnsiTheme="minorBidi"/>
          <w:sz w:val="32"/>
          <w:szCs w:val="32"/>
          <w:rtl/>
        </w:rPr>
        <w:t xml:space="preserve">280 </w:t>
      </w:r>
      <w:r w:rsidRPr="00B7278E">
        <w:rPr>
          <w:rFonts w:asciiTheme="minorBidi" w:hAnsiTheme="minorBidi"/>
          <w:sz w:val="32"/>
          <w:szCs w:val="32"/>
          <w:rtl/>
          <w:lang w:bidi="ar"/>
        </w:rPr>
        <w:t xml:space="preserve">من لائحة ترتيب المحاكم الشرعية </w:t>
      </w:r>
      <w:r w:rsidRPr="00B7278E">
        <w:rPr>
          <w:rFonts w:asciiTheme="minorBidi" w:hAnsiTheme="minorBidi"/>
          <w:sz w:val="32"/>
          <w:szCs w:val="32"/>
          <w:rtl/>
        </w:rPr>
        <w:t xml:space="preserve">– </w:t>
      </w:r>
      <w:r w:rsidRPr="00B7278E">
        <w:rPr>
          <w:rFonts w:asciiTheme="minorBidi" w:hAnsiTheme="minorBidi"/>
          <w:sz w:val="32"/>
          <w:szCs w:val="32"/>
          <w:rtl/>
          <w:lang w:bidi="ar"/>
        </w:rPr>
        <w:t>أن طلاق الغضبان لا يقع إذا بلغ به الغضب مبلغا لا يدرى معه ما يقول أو يفعل، أو وصل إلى حالة من الهذيان يغلب عليه فيها الاضطراب في أقواله وأفعاله، وذلك لافتقاده الإرادة والإدراك الصحيحين</w:t>
      </w:r>
      <w:r w:rsidRPr="00B7278E">
        <w:rPr>
          <w:rFonts w:asciiTheme="minorBidi" w:hAnsiTheme="minorBidi"/>
          <w:sz w:val="32"/>
          <w:szCs w:val="32"/>
          <w:rtl/>
        </w:rPr>
        <w:t>.</w:t>
      </w:r>
    </w:p>
    <w:p w:rsidR="00B7278E" w:rsidRPr="00B7278E" w:rsidRDefault="00B7278E" w:rsidP="00B7278E">
      <w:pPr>
        <w:pStyle w:val="a5"/>
        <w:numPr>
          <w:ilvl w:val="0"/>
          <w:numId w:val="1"/>
        </w:numPr>
        <w:jc w:val="both"/>
        <w:rPr>
          <w:rFonts w:asciiTheme="minorBidi" w:hAnsiTheme="minorBidi"/>
          <w:sz w:val="32"/>
          <w:szCs w:val="32"/>
          <w:rtl/>
        </w:rPr>
      </w:pPr>
      <w:r w:rsidRPr="00B7278E">
        <w:rPr>
          <w:rFonts w:asciiTheme="minorBidi" w:hAnsiTheme="minorBidi"/>
          <w:b/>
          <w:bCs/>
          <w:sz w:val="32"/>
          <w:szCs w:val="32"/>
          <w:u w:val="single"/>
          <w:rtl/>
          <w:lang w:bidi="ar"/>
        </w:rPr>
        <w:t>أما السبب الثالث</w:t>
      </w:r>
      <w:r w:rsidRPr="00B7278E">
        <w:rPr>
          <w:rFonts w:asciiTheme="minorBidi" w:hAnsiTheme="minorBidi"/>
          <w:sz w:val="32"/>
          <w:szCs w:val="32"/>
          <w:rtl/>
          <w:lang w:bidi="ar"/>
        </w:rPr>
        <w:t xml:space="preserve"> الذى استندت عليه </w:t>
      </w:r>
      <w:r w:rsidRPr="00B7278E">
        <w:rPr>
          <w:rFonts w:asciiTheme="minorBidi" w:hAnsiTheme="minorBidi"/>
          <w:sz w:val="32"/>
          <w:szCs w:val="32"/>
          <w:rtl/>
        </w:rPr>
        <w:t>"</w:t>
      </w:r>
      <w:r w:rsidRPr="00B7278E">
        <w:rPr>
          <w:rFonts w:asciiTheme="minorBidi" w:hAnsiTheme="minorBidi"/>
          <w:sz w:val="32"/>
          <w:szCs w:val="32"/>
          <w:rtl/>
          <w:lang w:bidi="ar"/>
        </w:rPr>
        <w:t>الدعوى</w:t>
      </w:r>
      <w:r w:rsidRPr="00B7278E">
        <w:rPr>
          <w:rFonts w:asciiTheme="minorBidi" w:hAnsiTheme="minorBidi"/>
          <w:sz w:val="32"/>
          <w:szCs w:val="32"/>
          <w:rtl/>
        </w:rPr>
        <w:t xml:space="preserve">" – </w:t>
      </w:r>
      <w:r w:rsidRPr="00B7278E">
        <w:rPr>
          <w:rFonts w:asciiTheme="minorBidi" w:hAnsiTheme="minorBidi"/>
          <w:sz w:val="32"/>
          <w:szCs w:val="32"/>
          <w:rtl/>
          <w:lang w:bidi="ar"/>
        </w:rPr>
        <w:t>تمثل في اكراه الزوج الطالب من والد الزوجة توثيق هذه الطلقة، حيث أن المطلق قد صدرت منه الطلقة الثالثة الموثقة محل الدعوى تحت إكراه من والد زوجته حيث أن الطالب أن لم يقم بتطليق زوجته وتوثيق هذه الطلقة سيسبب له ضررا لا يمكنه تحمله حيث يقوم والد الزوجة بشكايته بإيصال الأمانة الذى وقعه له على بياض لكى تعود الزوجة لمنزل الزوجية، حيث قال بالحرف الواحد</w:t>
      </w:r>
      <w:r w:rsidRPr="00B7278E">
        <w:rPr>
          <w:rFonts w:asciiTheme="minorBidi" w:hAnsiTheme="minorBidi"/>
          <w:sz w:val="32"/>
          <w:szCs w:val="32"/>
          <w:rtl/>
        </w:rPr>
        <w:t>: "</w:t>
      </w:r>
      <w:r w:rsidRPr="00B7278E">
        <w:rPr>
          <w:rFonts w:asciiTheme="minorBidi" w:hAnsiTheme="minorBidi"/>
          <w:sz w:val="32"/>
          <w:szCs w:val="32"/>
          <w:rtl/>
          <w:lang w:bidi="ar"/>
        </w:rPr>
        <w:t xml:space="preserve">تعالى بهدوء </w:t>
      </w:r>
      <w:proofErr w:type="spellStart"/>
      <w:r w:rsidRPr="00B7278E">
        <w:rPr>
          <w:rFonts w:asciiTheme="minorBidi" w:hAnsiTheme="minorBidi"/>
          <w:sz w:val="32"/>
          <w:szCs w:val="32"/>
          <w:rtl/>
          <w:lang w:bidi="ar"/>
        </w:rPr>
        <w:t>علشان</w:t>
      </w:r>
      <w:proofErr w:type="spellEnd"/>
      <w:r w:rsidRPr="00B7278E">
        <w:rPr>
          <w:rFonts w:asciiTheme="minorBidi" w:hAnsiTheme="minorBidi"/>
          <w:sz w:val="32"/>
          <w:szCs w:val="32"/>
          <w:rtl/>
          <w:lang w:bidi="ar"/>
        </w:rPr>
        <w:t xml:space="preserve"> نخلص الموضوع ده، وإن </w:t>
      </w:r>
      <w:proofErr w:type="spellStart"/>
      <w:r w:rsidRPr="00B7278E">
        <w:rPr>
          <w:rFonts w:asciiTheme="minorBidi" w:hAnsiTheme="minorBidi"/>
          <w:sz w:val="32"/>
          <w:szCs w:val="32"/>
          <w:rtl/>
          <w:lang w:bidi="ar"/>
        </w:rPr>
        <w:t>مجتش</w:t>
      </w:r>
      <w:proofErr w:type="spellEnd"/>
      <w:r w:rsidRPr="00B7278E">
        <w:rPr>
          <w:rFonts w:asciiTheme="minorBidi" w:hAnsiTheme="minorBidi"/>
          <w:sz w:val="32"/>
          <w:szCs w:val="32"/>
          <w:rtl/>
          <w:lang w:bidi="ar"/>
        </w:rPr>
        <w:t xml:space="preserve"> </w:t>
      </w:r>
      <w:proofErr w:type="spellStart"/>
      <w:r w:rsidRPr="00B7278E">
        <w:rPr>
          <w:rFonts w:asciiTheme="minorBidi" w:hAnsiTheme="minorBidi"/>
          <w:sz w:val="32"/>
          <w:szCs w:val="32"/>
          <w:rtl/>
          <w:lang w:bidi="ar"/>
        </w:rPr>
        <w:t>حيبقى</w:t>
      </w:r>
      <w:proofErr w:type="spellEnd"/>
      <w:r w:rsidRPr="00B7278E">
        <w:rPr>
          <w:rFonts w:asciiTheme="minorBidi" w:hAnsiTheme="minorBidi"/>
          <w:sz w:val="32"/>
          <w:szCs w:val="32"/>
          <w:rtl/>
          <w:lang w:bidi="ar"/>
        </w:rPr>
        <w:t xml:space="preserve"> فيه محاكم</w:t>
      </w:r>
      <w:r w:rsidRPr="00B7278E">
        <w:rPr>
          <w:rFonts w:asciiTheme="minorBidi" w:hAnsiTheme="minorBidi"/>
          <w:sz w:val="32"/>
          <w:szCs w:val="32"/>
          <w:rtl/>
        </w:rPr>
        <w:t>"</w:t>
      </w:r>
      <w:r w:rsidRPr="00B7278E">
        <w:rPr>
          <w:rFonts w:asciiTheme="minorBidi" w:hAnsiTheme="minorBidi"/>
          <w:sz w:val="32"/>
          <w:szCs w:val="32"/>
          <w:rtl/>
          <w:lang w:bidi="ar"/>
        </w:rPr>
        <w:t>، فضلا عن أنه قد ضلل من بعض الشيوخ الذين لا علم لهم بأمور الفقه والقانون ويفتون بما لا يعلمون بأن قالوا له بأن زوجته أصبحت محرمة عليك ولا ينقصك إلا وثيقة الطلاق</w:t>
      </w:r>
      <w:r w:rsidRPr="00B7278E">
        <w:rPr>
          <w:rFonts w:asciiTheme="minorBidi" w:hAnsiTheme="minorBidi"/>
          <w:sz w:val="32"/>
          <w:szCs w:val="32"/>
          <w:rtl/>
        </w:rPr>
        <w:t>.</w:t>
      </w:r>
    </w:p>
    <w:p w:rsidR="00B7278E" w:rsidRPr="00B7278E" w:rsidRDefault="00B7278E" w:rsidP="00B7278E">
      <w:pPr>
        <w:jc w:val="both"/>
        <w:rPr>
          <w:rFonts w:asciiTheme="minorBidi" w:hAnsiTheme="minorBidi"/>
          <w:sz w:val="32"/>
          <w:szCs w:val="32"/>
          <w:rtl/>
        </w:rPr>
      </w:pPr>
      <w:r w:rsidRPr="00B7278E">
        <w:rPr>
          <w:rFonts w:asciiTheme="minorBidi" w:hAnsiTheme="minorBidi"/>
          <w:sz w:val="32"/>
          <w:szCs w:val="32"/>
          <w:rtl/>
          <w:lang w:bidi="ar"/>
        </w:rPr>
        <w:lastRenderedPageBreak/>
        <w:t>كما أنه بالنسبة لإشهاد الطلاق فإنه يعتبر طلاق غضبان وكان هناك إكراه معنوي وعليه تم اللجوء لمكتب تسوية المنازعات الأسرية لمحاولة حل النزاع بشكل ودي ومحو وشطب الطلقة</w:t>
      </w:r>
      <w:r>
        <w:rPr>
          <w:rFonts w:asciiTheme="minorBidi" w:hAnsiTheme="minorBidi" w:hint="cs"/>
          <w:sz w:val="32"/>
          <w:szCs w:val="32"/>
          <w:rtl/>
        </w:rPr>
        <w:t xml:space="preserve"> </w:t>
      </w:r>
      <w:r w:rsidRPr="00B7278E">
        <w:rPr>
          <w:rFonts w:asciiTheme="minorBidi" w:hAnsiTheme="minorBidi"/>
          <w:sz w:val="32"/>
          <w:szCs w:val="32"/>
          <w:rtl/>
          <w:lang w:bidi="ar"/>
        </w:rPr>
        <w:t>إلى أنها لم تسفر عن أي شيء</w:t>
      </w:r>
    </w:p>
    <w:p w:rsidR="00B7278E" w:rsidRPr="00B7278E" w:rsidRDefault="00B7278E" w:rsidP="00B7278E">
      <w:pPr>
        <w:jc w:val="both"/>
        <w:rPr>
          <w:rFonts w:asciiTheme="minorBidi" w:hAnsiTheme="minorBidi"/>
          <w:sz w:val="32"/>
          <w:szCs w:val="32"/>
          <w:rtl/>
        </w:rPr>
      </w:pPr>
      <w:proofErr w:type="gramStart"/>
      <w:r w:rsidRPr="00B7278E">
        <w:rPr>
          <w:rFonts w:asciiTheme="minorBidi" w:hAnsiTheme="minorBidi"/>
          <w:sz w:val="32"/>
          <w:szCs w:val="32"/>
          <w:rtl/>
          <w:lang w:bidi="ar"/>
        </w:rPr>
        <w:t>ولهذه</w:t>
      </w:r>
      <w:proofErr w:type="gramEnd"/>
      <w:r w:rsidRPr="00B7278E">
        <w:rPr>
          <w:rFonts w:asciiTheme="minorBidi" w:hAnsiTheme="minorBidi"/>
          <w:sz w:val="32"/>
          <w:szCs w:val="32"/>
          <w:rtl/>
          <w:lang w:bidi="ar"/>
        </w:rPr>
        <w:t xml:space="preserve"> الأسباب وأسباب أخرى سوف نسردها أمام عدالتكم نلتمس الحكم بالطلبات الختامية</w:t>
      </w:r>
    </w:p>
    <w:p w:rsidR="00B7278E" w:rsidRPr="00B7278E" w:rsidRDefault="00B7278E" w:rsidP="00B7278E">
      <w:pPr>
        <w:jc w:val="center"/>
        <w:rPr>
          <w:rFonts w:asciiTheme="minorBidi" w:hAnsiTheme="minorBidi"/>
          <w:b/>
          <w:bCs/>
          <w:sz w:val="32"/>
          <w:szCs w:val="32"/>
          <w:u w:val="single"/>
          <w:rtl/>
        </w:rPr>
      </w:pPr>
      <w:proofErr w:type="gramStart"/>
      <w:r w:rsidRPr="00B7278E">
        <w:rPr>
          <w:rFonts w:asciiTheme="minorBidi" w:hAnsiTheme="minorBidi" w:hint="cs"/>
          <w:b/>
          <w:bCs/>
          <w:sz w:val="32"/>
          <w:szCs w:val="32"/>
          <w:u w:val="single"/>
          <w:rtl/>
          <w:lang w:bidi="ar"/>
        </w:rPr>
        <w:t>بناء</w:t>
      </w:r>
      <w:proofErr w:type="gramEnd"/>
      <w:r w:rsidRPr="00B7278E">
        <w:rPr>
          <w:rFonts w:asciiTheme="minorBidi" w:hAnsiTheme="minorBidi" w:hint="cs"/>
          <w:b/>
          <w:bCs/>
          <w:sz w:val="32"/>
          <w:szCs w:val="32"/>
          <w:u w:val="single"/>
          <w:rtl/>
          <w:lang w:bidi="ar"/>
        </w:rPr>
        <w:t xml:space="preserve"> عليه</w:t>
      </w:r>
    </w:p>
    <w:p w:rsidR="00B7278E" w:rsidRPr="00B7278E" w:rsidRDefault="00B7278E" w:rsidP="00B7278E">
      <w:pPr>
        <w:jc w:val="both"/>
        <w:rPr>
          <w:rFonts w:asciiTheme="minorBidi" w:hAnsiTheme="minorBidi"/>
          <w:b/>
          <w:bCs/>
          <w:sz w:val="32"/>
          <w:szCs w:val="32"/>
          <w:rtl/>
        </w:rPr>
      </w:pPr>
      <w:r w:rsidRPr="00B7278E">
        <w:rPr>
          <w:rFonts w:asciiTheme="minorBidi" w:hAnsiTheme="minorBidi"/>
          <w:b/>
          <w:bCs/>
          <w:sz w:val="32"/>
          <w:szCs w:val="32"/>
          <w:rtl/>
          <w:lang w:bidi="ar"/>
        </w:rPr>
        <w:t xml:space="preserve">أنا المحضر سالف الذكر قد انتقلت في التاريخ المذكور أعلاه إلى حيث محل إقامة المعلن إليها وسلمتها صورة من أصل الصحيفة وكلفتها بالحضور أمام محكمة </w:t>
      </w:r>
      <w:r w:rsidRPr="00B7278E">
        <w:rPr>
          <w:rFonts w:asciiTheme="minorBidi" w:hAnsiTheme="minorBidi" w:hint="cs"/>
          <w:b/>
          <w:bCs/>
          <w:sz w:val="32"/>
          <w:szCs w:val="32"/>
          <w:rtl/>
          <w:lang w:bidi="ar"/>
        </w:rPr>
        <w:t xml:space="preserve">اسرة        </w:t>
      </w:r>
      <w:r w:rsidRPr="00B7278E">
        <w:rPr>
          <w:rFonts w:asciiTheme="minorBidi" w:hAnsiTheme="minorBidi"/>
          <w:b/>
          <w:bCs/>
          <w:sz w:val="32"/>
          <w:szCs w:val="32"/>
          <w:rtl/>
          <w:lang w:bidi="ar"/>
        </w:rPr>
        <w:t xml:space="preserve">         الكائن</w:t>
      </w:r>
      <w:r w:rsidRPr="00B7278E">
        <w:rPr>
          <w:rFonts w:asciiTheme="minorBidi" w:hAnsiTheme="minorBidi" w:hint="cs"/>
          <w:b/>
          <w:bCs/>
          <w:sz w:val="32"/>
          <w:szCs w:val="32"/>
          <w:rtl/>
          <w:lang w:bidi="ar"/>
        </w:rPr>
        <w:t>ة بمجمع محاكم              لشئون الأسرة الكائنة في                                         أ</w:t>
      </w:r>
      <w:r w:rsidRPr="00B7278E">
        <w:rPr>
          <w:rFonts w:asciiTheme="minorBidi" w:hAnsiTheme="minorBidi"/>
          <w:b/>
          <w:bCs/>
          <w:sz w:val="32"/>
          <w:szCs w:val="32"/>
          <w:rtl/>
          <w:lang w:bidi="ar"/>
        </w:rPr>
        <w:t xml:space="preserve">مام الدائرة </w:t>
      </w:r>
      <w:r w:rsidRPr="00B7278E">
        <w:rPr>
          <w:rFonts w:asciiTheme="minorBidi" w:hAnsiTheme="minorBidi"/>
          <w:b/>
          <w:bCs/>
          <w:sz w:val="32"/>
          <w:szCs w:val="32"/>
          <w:rtl/>
        </w:rPr>
        <w:t xml:space="preserve">(      ) </w:t>
      </w:r>
      <w:r w:rsidRPr="00B7278E">
        <w:rPr>
          <w:rFonts w:asciiTheme="minorBidi" w:hAnsiTheme="minorBidi"/>
          <w:b/>
          <w:bCs/>
          <w:sz w:val="32"/>
          <w:szCs w:val="32"/>
          <w:rtl/>
          <w:lang w:bidi="ar"/>
        </w:rPr>
        <w:t xml:space="preserve">وذلك بجلستها العلنية التي ستنعقد في تمام الساعة </w:t>
      </w:r>
      <w:r w:rsidRPr="00B7278E">
        <w:rPr>
          <w:rFonts w:asciiTheme="minorBidi" w:hAnsiTheme="minorBidi" w:hint="cs"/>
          <w:b/>
          <w:bCs/>
          <w:sz w:val="32"/>
          <w:szCs w:val="32"/>
          <w:rtl/>
        </w:rPr>
        <w:t xml:space="preserve">      </w:t>
      </w:r>
      <w:r w:rsidRPr="00B7278E">
        <w:rPr>
          <w:rFonts w:asciiTheme="minorBidi" w:hAnsiTheme="minorBidi"/>
          <w:b/>
          <w:bCs/>
          <w:sz w:val="32"/>
          <w:szCs w:val="32"/>
          <w:rtl/>
          <w:lang w:bidi="ar"/>
        </w:rPr>
        <w:t xml:space="preserve"> وما بعدها من صباح يوم           الموافق  </w:t>
      </w:r>
      <w:r w:rsidRPr="00B7278E">
        <w:rPr>
          <w:rFonts w:asciiTheme="minorBidi" w:hAnsiTheme="minorBidi" w:hint="cs"/>
          <w:b/>
          <w:bCs/>
          <w:sz w:val="32"/>
          <w:szCs w:val="32"/>
          <w:rtl/>
        </w:rPr>
        <w:t xml:space="preserve">   </w:t>
      </w:r>
      <w:r w:rsidRPr="00B7278E">
        <w:rPr>
          <w:rFonts w:asciiTheme="minorBidi" w:hAnsiTheme="minorBidi"/>
          <w:b/>
          <w:bCs/>
          <w:sz w:val="32"/>
          <w:szCs w:val="32"/>
          <w:rtl/>
        </w:rPr>
        <w:t xml:space="preserve"> </w:t>
      </w:r>
      <w:r w:rsidRPr="00B7278E">
        <w:rPr>
          <w:rFonts w:asciiTheme="minorBidi" w:hAnsiTheme="minorBidi" w:hint="cs"/>
          <w:b/>
          <w:bCs/>
          <w:sz w:val="32"/>
          <w:szCs w:val="32"/>
          <w:rtl/>
        </w:rPr>
        <w:t>/     /</w:t>
      </w:r>
      <w:r w:rsidRPr="00B7278E">
        <w:rPr>
          <w:rFonts w:asciiTheme="minorBidi" w:hAnsiTheme="minorBidi"/>
          <w:b/>
          <w:bCs/>
          <w:sz w:val="32"/>
          <w:szCs w:val="32"/>
          <w:rtl/>
          <w:lang w:bidi="ar"/>
        </w:rPr>
        <w:t xml:space="preserve">         وذلك لسماع الحكم</w:t>
      </w:r>
      <w:r w:rsidRPr="00B7278E">
        <w:rPr>
          <w:rFonts w:asciiTheme="minorBidi" w:hAnsiTheme="minorBidi" w:hint="cs"/>
          <w:b/>
          <w:bCs/>
          <w:sz w:val="32"/>
          <w:szCs w:val="32"/>
          <w:rtl/>
          <w:lang w:bidi="ar"/>
        </w:rPr>
        <w:t xml:space="preserve"> بالاتي </w:t>
      </w:r>
      <w:r w:rsidRPr="00B7278E">
        <w:rPr>
          <w:rFonts w:asciiTheme="minorBidi" w:hAnsiTheme="minorBidi" w:hint="cs"/>
          <w:b/>
          <w:bCs/>
          <w:sz w:val="32"/>
          <w:szCs w:val="32"/>
          <w:rtl/>
        </w:rPr>
        <w:t>:-</w:t>
      </w:r>
    </w:p>
    <w:p w:rsidR="00B7278E" w:rsidRPr="00B7278E" w:rsidRDefault="00B7278E" w:rsidP="00B7278E">
      <w:pPr>
        <w:jc w:val="both"/>
        <w:rPr>
          <w:rFonts w:asciiTheme="minorBidi" w:hAnsiTheme="minorBidi"/>
          <w:b/>
          <w:bCs/>
          <w:sz w:val="32"/>
          <w:szCs w:val="32"/>
          <w:rtl/>
        </w:rPr>
      </w:pPr>
      <w:r w:rsidRPr="00B7278E">
        <w:rPr>
          <w:rFonts w:asciiTheme="minorBidi" w:hAnsiTheme="minorBidi"/>
          <w:b/>
          <w:bCs/>
          <w:sz w:val="32"/>
          <w:szCs w:val="32"/>
          <w:rtl/>
          <w:lang w:bidi="ar"/>
        </w:rPr>
        <w:t>أولًا</w:t>
      </w:r>
      <w:r w:rsidRPr="00B7278E">
        <w:rPr>
          <w:rFonts w:asciiTheme="minorBidi" w:hAnsiTheme="minorBidi"/>
          <w:b/>
          <w:bCs/>
          <w:sz w:val="32"/>
          <w:szCs w:val="32"/>
          <w:rtl/>
        </w:rPr>
        <w:t xml:space="preserve">: </w:t>
      </w:r>
      <w:r w:rsidRPr="00B7278E">
        <w:rPr>
          <w:rFonts w:asciiTheme="minorBidi" w:hAnsiTheme="minorBidi"/>
          <w:b/>
          <w:bCs/>
          <w:sz w:val="32"/>
          <w:szCs w:val="32"/>
          <w:rtl/>
          <w:lang w:bidi="ar"/>
        </w:rPr>
        <w:t xml:space="preserve">محو وشطب إشهاد طلاق </w:t>
      </w:r>
      <w:r w:rsidRPr="00B7278E">
        <w:rPr>
          <w:rFonts w:asciiTheme="minorBidi" w:hAnsiTheme="minorBidi" w:hint="cs"/>
          <w:b/>
          <w:bCs/>
          <w:sz w:val="32"/>
          <w:szCs w:val="32"/>
          <w:rtl/>
          <w:lang w:bidi="ar"/>
        </w:rPr>
        <w:t xml:space="preserve"> بالوثيقة رقم    دفتر رقم        </w:t>
      </w:r>
      <w:r w:rsidRPr="00B7278E">
        <w:rPr>
          <w:rFonts w:asciiTheme="minorBidi" w:hAnsiTheme="minorBidi"/>
          <w:b/>
          <w:bCs/>
          <w:sz w:val="32"/>
          <w:szCs w:val="32"/>
          <w:rtl/>
          <w:lang w:bidi="ar"/>
        </w:rPr>
        <w:t xml:space="preserve">بتاريخ  </w:t>
      </w:r>
      <w:r w:rsidRPr="00B7278E">
        <w:rPr>
          <w:rFonts w:asciiTheme="minorBidi" w:hAnsiTheme="minorBidi" w:hint="cs"/>
          <w:b/>
          <w:bCs/>
          <w:sz w:val="32"/>
          <w:szCs w:val="32"/>
          <w:rtl/>
        </w:rPr>
        <w:t xml:space="preserve">                  </w:t>
      </w:r>
      <w:r w:rsidRPr="00B7278E">
        <w:rPr>
          <w:rFonts w:asciiTheme="minorBidi" w:hAnsiTheme="minorBidi" w:hint="cs"/>
          <w:b/>
          <w:bCs/>
          <w:sz w:val="32"/>
          <w:szCs w:val="32"/>
          <w:rtl/>
          <w:lang w:bidi="ar"/>
        </w:rPr>
        <w:t xml:space="preserve">   والمقيد بالسجل الأحوال المدنية برقم        بتاريخ                     </w:t>
      </w:r>
      <w:r w:rsidRPr="00B7278E">
        <w:rPr>
          <w:rFonts w:asciiTheme="minorBidi" w:hAnsiTheme="minorBidi"/>
          <w:b/>
          <w:bCs/>
          <w:sz w:val="32"/>
          <w:szCs w:val="32"/>
          <w:rtl/>
          <w:lang w:bidi="ar"/>
        </w:rPr>
        <w:t xml:space="preserve">وإسقاط الطلقة لأنها تعتبر طلقة غضبان </w:t>
      </w:r>
      <w:r w:rsidR="00503ADA">
        <w:rPr>
          <w:rFonts w:asciiTheme="minorBidi" w:hAnsiTheme="minorBidi" w:hint="cs"/>
          <w:b/>
          <w:bCs/>
          <w:sz w:val="32"/>
          <w:szCs w:val="32"/>
          <w:rtl/>
          <w:lang w:bidi="ar"/>
        </w:rPr>
        <w:t xml:space="preserve">تحت </w:t>
      </w:r>
      <w:r w:rsidR="00BF2C0D">
        <w:rPr>
          <w:rFonts w:asciiTheme="minorBidi" w:hAnsiTheme="minorBidi" w:hint="cs"/>
          <w:b/>
          <w:bCs/>
          <w:sz w:val="32"/>
          <w:szCs w:val="32"/>
          <w:rtl/>
          <w:lang w:bidi="ar"/>
        </w:rPr>
        <w:t>إكراه</w:t>
      </w:r>
      <w:bookmarkStart w:id="0" w:name="_GoBack"/>
      <w:bookmarkEnd w:id="0"/>
      <w:r w:rsidR="00503ADA">
        <w:rPr>
          <w:rFonts w:asciiTheme="minorBidi" w:hAnsiTheme="minorBidi" w:hint="cs"/>
          <w:b/>
          <w:bCs/>
          <w:sz w:val="32"/>
          <w:szCs w:val="32"/>
          <w:rtl/>
          <w:lang w:bidi="ar"/>
        </w:rPr>
        <w:t xml:space="preserve"> </w:t>
      </w:r>
      <w:r w:rsidR="00BF2C0D">
        <w:rPr>
          <w:rFonts w:asciiTheme="minorBidi" w:hAnsiTheme="minorBidi" w:hint="cs"/>
          <w:b/>
          <w:bCs/>
          <w:sz w:val="32"/>
          <w:szCs w:val="32"/>
          <w:rtl/>
          <w:lang w:bidi="ar"/>
        </w:rPr>
        <w:t>معنوي</w:t>
      </w:r>
      <w:r w:rsidR="00503ADA">
        <w:rPr>
          <w:rFonts w:asciiTheme="minorBidi" w:hAnsiTheme="minorBidi" w:hint="cs"/>
          <w:b/>
          <w:bCs/>
          <w:sz w:val="32"/>
          <w:szCs w:val="32"/>
          <w:rtl/>
          <w:lang w:bidi="ar"/>
        </w:rPr>
        <w:t xml:space="preserve"> </w:t>
      </w:r>
      <w:r w:rsidR="00503ADA">
        <w:rPr>
          <w:rFonts w:asciiTheme="minorBidi" w:hAnsiTheme="minorBidi"/>
          <w:b/>
          <w:bCs/>
          <w:sz w:val="32"/>
          <w:szCs w:val="32"/>
          <w:rtl/>
          <w:lang w:bidi="ar"/>
        </w:rPr>
        <w:t xml:space="preserve">لا </w:t>
      </w:r>
      <w:r w:rsidR="00503ADA">
        <w:rPr>
          <w:rFonts w:asciiTheme="minorBidi" w:hAnsiTheme="minorBidi" w:hint="cs"/>
          <w:b/>
          <w:bCs/>
          <w:sz w:val="32"/>
          <w:szCs w:val="32"/>
          <w:rtl/>
          <w:lang w:bidi="ar"/>
        </w:rPr>
        <w:t>ي</w:t>
      </w:r>
      <w:r w:rsidRPr="00B7278E">
        <w:rPr>
          <w:rFonts w:asciiTheme="minorBidi" w:hAnsiTheme="minorBidi"/>
          <w:b/>
          <w:bCs/>
          <w:sz w:val="32"/>
          <w:szCs w:val="32"/>
          <w:rtl/>
          <w:lang w:bidi="ar"/>
        </w:rPr>
        <w:t>قع</w:t>
      </w:r>
    </w:p>
    <w:p w:rsidR="00B7278E" w:rsidRPr="00B7278E" w:rsidRDefault="00B7278E" w:rsidP="00B7278E">
      <w:pPr>
        <w:jc w:val="both"/>
        <w:rPr>
          <w:rFonts w:asciiTheme="minorBidi" w:hAnsiTheme="minorBidi"/>
          <w:b/>
          <w:bCs/>
          <w:sz w:val="32"/>
          <w:szCs w:val="32"/>
          <w:rtl/>
        </w:rPr>
      </w:pPr>
      <w:proofErr w:type="gramStart"/>
      <w:r w:rsidRPr="00B7278E">
        <w:rPr>
          <w:rFonts w:asciiTheme="minorBidi" w:hAnsiTheme="minorBidi"/>
          <w:b/>
          <w:bCs/>
          <w:sz w:val="32"/>
          <w:szCs w:val="32"/>
          <w:rtl/>
          <w:lang w:bidi="ar"/>
        </w:rPr>
        <w:t xml:space="preserve">ثانيًا </w:t>
      </w:r>
      <w:r w:rsidRPr="00B7278E">
        <w:rPr>
          <w:rFonts w:asciiTheme="minorBidi" w:hAnsiTheme="minorBidi" w:hint="cs"/>
          <w:b/>
          <w:bCs/>
          <w:sz w:val="32"/>
          <w:szCs w:val="32"/>
          <w:rtl/>
        </w:rPr>
        <w:t>:</w:t>
      </w:r>
      <w:proofErr w:type="gramEnd"/>
      <w:r w:rsidRPr="00B7278E">
        <w:rPr>
          <w:rFonts w:asciiTheme="minorBidi" w:hAnsiTheme="minorBidi"/>
          <w:b/>
          <w:bCs/>
          <w:sz w:val="32"/>
          <w:szCs w:val="32"/>
          <w:rtl/>
          <w:lang w:bidi="ar"/>
        </w:rPr>
        <w:t xml:space="preserve">مع إلزام المدعي عليهم بالمصروفات ومقابل أتعاب المحاماة </w:t>
      </w:r>
    </w:p>
    <w:p w:rsidR="00B7278E" w:rsidRPr="00B7278E" w:rsidRDefault="00B7278E" w:rsidP="00B7278E">
      <w:pPr>
        <w:jc w:val="both"/>
        <w:rPr>
          <w:rFonts w:asciiTheme="minorBidi" w:hAnsiTheme="minorBidi"/>
          <w:b/>
          <w:bCs/>
          <w:sz w:val="32"/>
          <w:szCs w:val="32"/>
          <w:rtl/>
        </w:rPr>
      </w:pPr>
      <w:r w:rsidRPr="00B7278E">
        <w:rPr>
          <w:rFonts w:asciiTheme="minorBidi" w:hAnsiTheme="minorBidi"/>
          <w:b/>
          <w:bCs/>
          <w:sz w:val="32"/>
          <w:szCs w:val="32"/>
          <w:rtl/>
          <w:lang w:bidi="ar"/>
        </w:rPr>
        <w:t xml:space="preserve">ولأجل </w:t>
      </w:r>
      <w:proofErr w:type="gramStart"/>
      <w:r w:rsidRPr="00B7278E">
        <w:rPr>
          <w:rFonts w:asciiTheme="minorBidi" w:hAnsiTheme="minorBidi"/>
          <w:b/>
          <w:bCs/>
          <w:sz w:val="32"/>
          <w:szCs w:val="32"/>
          <w:rtl/>
          <w:lang w:bidi="ar"/>
        </w:rPr>
        <w:t xml:space="preserve">العلم </w:t>
      </w:r>
      <w:r w:rsidRPr="00B7278E">
        <w:rPr>
          <w:rFonts w:asciiTheme="minorBidi" w:hAnsiTheme="minorBidi"/>
          <w:b/>
          <w:bCs/>
          <w:sz w:val="32"/>
          <w:szCs w:val="32"/>
          <w:rtl/>
        </w:rPr>
        <w:t>.</w:t>
      </w:r>
      <w:proofErr w:type="gramEnd"/>
      <w:r w:rsidRPr="00B7278E">
        <w:rPr>
          <w:rFonts w:asciiTheme="minorBidi" w:hAnsiTheme="minorBidi"/>
          <w:b/>
          <w:bCs/>
          <w:sz w:val="32"/>
          <w:szCs w:val="32"/>
          <w:rtl/>
        </w:rPr>
        <w:t>...</w:t>
      </w:r>
    </w:p>
    <w:p w:rsidR="00B7278E" w:rsidRPr="00B7278E" w:rsidRDefault="00B7278E" w:rsidP="00B7278E">
      <w:pPr>
        <w:jc w:val="both"/>
        <w:rPr>
          <w:rFonts w:asciiTheme="minorBidi" w:hAnsiTheme="minorBidi"/>
          <w:b/>
          <w:bCs/>
          <w:sz w:val="32"/>
          <w:szCs w:val="32"/>
          <w:rtl/>
        </w:rPr>
      </w:pPr>
    </w:p>
    <w:p w:rsidR="00B7278E" w:rsidRPr="00B7278E" w:rsidRDefault="00B7278E" w:rsidP="00B7278E">
      <w:pPr>
        <w:jc w:val="both"/>
        <w:rPr>
          <w:rFonts w:asciiTheme="minorBidi" w:hAnsiTheme="minorBidi"/>
          <w:sz w:val="32"/>
          <w:szCs w:val="32"/>
          <w:lang w:val="en-US" w:bidi="ar"/>
        </w:rPr>
      </w:pPr>
    </w:p>
    <w:p w:rsidR="00B94EBE" w:rsidRPr="00B7278E" w:rsidRDefault="00B94EBE" w:rsidP="00B7278E">
      <w:pPr>
        <w:jc w:val="both"/>
        <w:rPr>
          <w:rFonts w:asciiTheme="minorBidi" w:hAnsiTheme="minorBidi"/>
          <w:sz w:val="32"/>
          <w:szCs w:val="32"/>
          <w:rtl/>
          <w:lang w:bidi="ar-EG"/>
        </w:rPr>
      </w:pPr>
    </w:p>
    <w:sectPr w:rsidR="00B94EBE" w:rsidRPr="00B7278E" w:rsidSect="00AF381F">
      <w:pgSz w:w="11906" w:h="16838"/>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018D5" w:rsidRDefault="001018D5" w:rsidP="00B7278E">
      <w:pPr>
        <w:spacing w:after="0" w:line="240" w:lineRule="auto"/>
        <w:rPr>
          <w:rFonts w:cs="Calibri"/>
          <w:rtl/>
          <w:lang w:bidi="ar"/>
        </w:rPr>
      </w:pPr>
      <w:r>
        <w:separator/>
      </w:r>
    </w:p>
  </w:endnote>
  <w:endnote w:type="continuationSeparator" w:id="0">
    <w:p w:rsidR="001018D5" w:rsidRDefault="001018D5" w:rsidP="00B7278E">
      <w:pPr>
        <w:spacing w:after="0" w:line="240" w:lineRule="auto"/>
        <w:rPr>
          <w:rFonts w:cs="Calibri"/>
          <w:rtl/>
          <w:lang w:bidi="ar"/>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CS Taybah S_U normal.">
    <w:altName w:val="Times New Roman"/>
    <w:charset w:val="B2"/>
    <w:family w:val="auto"/>
    <w:pitch w:val="variable"/>
    <w:sig w:usb0="00002000" w:usb1="00000000" w:usb2="00000000" w:usb3="00000000" w:csb0="00000040" w:csb1="00000000"/>
  </w:font>
  <w:font w:name="Impact">
    <w:panose1 w:val="020B0806030902050204"/>
    <w:charset w:val="00"/>
    <w:family w:val="swiss"/>
    <w:pitch w:val="variable"/>
    <w:sig w:usb0="00000287" w:usb1="00000000" w:usb2="00000000" w:usb3="00000000" w:csb0="0000009F" w:csb1="00000000"/>
  </w:font>
  <w:font w:name="Mudir MT">
    <w:panose1 w:val="00000000000000000000"/>
    <w:charset w:val="B2"/>
    <w:family w:val="auto"/>
    <w:pitch w:val="variable"/>
    <w:sig w:usb0="00002001" w:usb1="00000000" w:usb2="00000000" w:usb3="00000000" w:csb0="0000004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018D5" w:rsidRDefault="001018D5" w:rsidP="00B7278E">
      <w:pPr>
        <w:spacing w:after="0" w:line="240" w:lineRule="auto"/>
        <w:rPr>
          <w:rFonts w:cs="Calibri"/>
          <w:rtl/>
          <w:lang w:bidi="ar"/>
        </w:rPr>
      </w:pPr>
      <w:r>
        <w:separator/>
      </w:r>
    </w:p>
  </w:footnote>
  <w:footnote w:type="continuationSeparator" w:id="0">
    <w:p w:rsidR="001018D5" w:rsidRDefault="001018D5" w:rsidP="00B7278E">
      <w:pPr>
        <w:spacing w:after="0" w:line="240" w:lineRule="auto"/>
        <w:rPr>
          <w:rFonts w:cs="Calibri"/>
          <w:rtl/>
          <w:lang w:bidi="ar"/>
        </w:rPr>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EC92062"/>
    <w:multiLevelType w:val="hybridMultilevel"/>
    <w:tmpl w:val="20E4301A"/>
    <w:lvl w:ilvl="0" w:tplc="86F6FD26">
      <w:numFmt w:val="bullet"/>
      <w:lvlText w:val="•"/>
      <w:lvlJc w:val="left"/>
      <w:pPr>
        <w:ind w:left="516" w:hanging="516"/>
      </w:pPr>
      <w:rPr>
        <w:rFonts w:ascii="Times New Roman" w:eastAsia="Times New Roman"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7278E"/>
    <w:rsid w:val="001018D5"/>
    <w:rsid w:val="003070B6"/>
    <w:rsid w:val="00502B77"/>
    <w:rsid w:val="00503ADA"/>
    <w:rsid w:val="00765927"/>
    <w:rsid w:val="009A2C5E"/>
    <w:rsid w:val="00AF381F"/>
    <w:rsid w:val="00B37F75"/>
    <w:rsid w:val="00B7278E"/>
    <w:rsid w:val="00B94EBE"/>
    <w:rsid w:val="00BF2C0D"/>
    <w:rsid w:val="00C62B1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paragraph" w:styleId="2">
    <w:name w:val="heading 2"/>
    <w:basedOn w:val="a"/>
    <w:next w:val="a"/>
    <w:link w:val="2Char"/>
    <w:uiPriority w:val="9"/>
    <w:semiHidden/>
    <w:unhideWhenUsed/>
    <w:qFormat/>
    <w:rsid w:val="00B7278E"/>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8">
    <w:name w:val="heading 8"/>
    <w:basedOn w:val="a"/>
    <w:next w:val="a"/>
    <w:link w:val="8Char"/>
    <w:qFormat/>
    <w:rsid w:val="00B7278E"/>
    <w:pPr>
      <w:spacing w:before="240" w:after="60" w:line="240" w:lineRule="auto"/>
      <w:outlineLvl w:val="7"/>
    </w:pPr>
    <w:rPr>
      <w:rFonts w:ascii="Times New Roman" w:eastAsia="Times New Roman" w:hAnsi="Times New Roman" w:cs="Times New Roman"/>
      <w:i/>
      <w:iCs/>
      <w:sz w:val="24"/>
      <w:szCs w:val="24"/>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عنوان 2 Char"/>
    <w:basedOn w:val="a0"/>
    <w:link w:val="2"/>
    <w:uiPriority w:val="9"/>
    <w:semiHidden/>
    <w:rsid w:val="00B7278E"/>
    <w:rPr>
      <w:rFonts w:asciiTheme="majorHAnsi" w:eastAsiaTheme="majorEastAsia" w:hAnsiTheme="majorHAnsi" w:cstheme="majorBidi"/>
      <w:b/>
      <w:bCs/>
      <w:color w:val="4F81BD" w:themeColor="accent1"/>
      <w:sz w:val="26"/>
      <w:szCs w:val="26"/>
    </w:rPr>
  </w:style>
  <w:style w:type="paragraph" w:styleId="a3">
    <w:name w:val="Body Text"/>
    <w:basedOn w:val="a"/>
    <w:link w:val="Char"/>
    <w:uiPriority w:val="99"/>
    <w:semiHidden/>
    <w:unhideWhenUsed/>
    <w:rsid w:val="00B7278E"/>
    <w:pPr>
      <w:spacing w:after="120"/>
    </w:pPr>
  </w:style>
  <w:style w:type="character" w:customStyle="1" w:styleId="Char">
    <w:name w:val="نص أساسي Char"/>
    <w:basedOn w:val="a0"/>
    <w:link w:val="a3"/>
    <w:uiPriority w:val="99"/>
    <w:semiHidden/>
    <w:rsid w:val="00B7278E"/>
  </w:style>
  <w:style w:type="character" w:customStyle="1" w:styleId="8Char">
    <w:name w:val="عنوان 8 Char"/>
    <w:basedOn w:val="a0"/>
    <w:link w:val="8"/>
    <w:rsid w:val="00B7278E"/>
    <w:rPr>
      <w:rFonts w:ascii="Times New Roman" w:eastAsia="Times New Roman" w:hAnsi="Times New Roman" w:cs="Times New Roman"/>
      <w:i/>
      <w:iCs/>
      <w:sz w:val="24"/>
      <w:szCs w:val="24"/>
      <w:lang w:val="en-US"/>
    </w:rPr>
  </w:style>
  <w:style w:type="paragraph" w:styleId="a4">
    <w:name w:val="Balloon Text"/>
    <w:basedOn w:val="a"/>
    <w:link w:val="Char0"/>
    <w:uiPriority w:val="99"/>
    <w:semiHidden/>
    <w:unhideWhenUsed/>
    <w:rsid w:val="00B7278E"/>
    <w:pPr>
      <w:spacing w:after="0" w:line="240" w:lineRule="auto"/>
    </w:pPr>
    <w:rPr>
      <w:rFonts w:ascii="Tahoma" w:hAnsi="Tahoma" w:cs="Tahoma"/>
      <w:sz w:val="16"/>
      <w:szCs w:val="16"/>
    </w:rPr>
  </w:style>
  <w:style w:type="character" w:customStyle="1" w:styleId="Char0">
    <w:name w:val="نص في بالون Char"/>
    <w:basedOn w:val="a0"/>
    <w:link w:val="a4"/>
    <w:uiPriority w:val="99"/>
    <w:semiHidden/>
    <w:rsid w:val="00B7278E"/>
    <w:rPr>
      <w:rFonts w:ascii="Tahoma" w:hAnsi="Tahoma" w:cs="Tahoma"/>
      <w:sz w:val="16"/>
      <w:szCs w:val="16"/>
    </w:rPr>
  </w:style>
  <w:style w:type="paragraph" w:styleId="a5">
    <w:name w:val="List Paragraph"/>
    <w:basedOn w:val="a"/>
    <w:uiPriority w:val="34"/>
    <w:qFormat/>
    <w:rsid w:val="00B7278E"/>
    <w:pPr>
      <w:ind w:left="720"/>
      <w:contextualSpacing/>
    </w:pPr>
  </w:style>
  <w:style w:type="paragraph" w:styleId="a6">
    <w:name w:val="header"/>
    <w:basedOn w:val="a"/>
    <w:link w:val="Char1"/>
    <w:uiPriority w:val="99"/>
    <w:unhideWhenUsed/>
    <w:rsid w:val="00B7278E"/>
    <w:pPr>
      <w:tabs>
        <w:tab w:val="center" w:pos="4153"/>
        <w:tab w:val="right" w:pos="8306"/>
      </w:tabs>
      <w:spacing w:after="0" w:line="240" w:lineRule="auto"/>
    </w:pPr>
  </w:style>
  <w:style w:type="character" w:customStyle="1" w:styleId="Char1">
    <w:name w:val="رأس الصفحة Char"/>
    <w:basedOn w:val="a0"/>
    <w:link w:val="a6"/>
    <w:uiPriority w:val="99"/>
    <w:rsid w:val="00B7278E"/>
  </w:style>
  <w:style w:type="paragraph" w:styleId="a7">
    <w:name w:val="footer"/>
    <w:basedOn w:val="a"/>
    <w:link w:val="Char2"/>
    <w:uiPriority w:val="99"/>
    <w:unhideWhenUsed/>
    <w:rsid w:val="00B7278E"/>
    <w:pPr>
      <w:tabs>
        <w:tab w:val="center" w:pos="4153"/>
        <w:tab w:val="right" w:pos="8306"/>
      </w:tabs>
      <w:spacing w:after="0" w:line="240" w:lineRule="auto"/>
    </w:pPr>
  </w:style>
  <w:style w:type="character" w:customStyle="1" w:styleId="Char2">
    <w:name w:val="تذييل الصفحة Char"/>
    <w:basedOn w:val="a0"/>
    <w:link w:val="a7"/>
    <w:uiPriority w:val="99"/>
    <w:rsid w:val="00B7278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paragraph" w:styleId="2">
    <w:name w:val="heading 2"/>
    <w:basedOn w:val="a"/>
    <w:next w:val="a"/>
    <w:link w:val="2Char"/>
    <w:uiPriority w:val="9"/>
    <w:semiHidden/>
    <w:unhideWhenUsed/>
    <w:qFormat/>
    <w:rsid w:val="00B7278E"/>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8">
    <w:name w:val="heading 8"/>
    <w:basedOn w:val="a"/>
    <w:next w:val="a"/>
    <w:link w:val="8Char"/>
    <w:qFormat/>
    <w:rsid w:val="00B7278E"/>
    <w:pPr>
      <w:spacing w:before="240" w:after="60" w:line="240" w:lineRule="auto"/>
      <w:outlineLvl w:val="7"/>
    </w:pPr>
    <w:rPr>
      <w:rFonts w:ascii="Times New Roman" w:eastAsia="Times New Roman" w:hAnsi="Times New Roman" w:cs="Times New Roman"/>
      <w:i/>
      <w:iCs/>
      <w:sz w:val="24"/>
      <w:szCs w:val="24"/>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عنوان 2 Char"/>
    <w:basedOn w:val="a0"/>
    <w:link w:val="2"/>
    <w:uiPriority w:val="9"/>
    <w:semiHidden/>
    <w:rsid w:val="00B7278E"/>
    <w:rPr>
      <w:rFonts w:asciiTheme="majorHAnsi" w:eastAsiaTheme="majorEastAsia" w:hAnsiTheme="majorHAnsi" w:cstheme="majorBidi"/>
      <w:b/>
      <w:bCs/>
      <w:color w:val="4F81BD" w:themeColor="accent1"/>
      <w:sz w:val="26"/>
      <w:szCs w:val="26"/>
    </w:rPr>
  </w:style>
  <w:style w:type="paragraph" w:styleId="a3">
    <w:name w:val="Body Text"/>
    <w:basedOn w:val="a"/>
    <w:link w:val="Char"/>
    <w:uiPriority w:val="99"/>
    <w:semiHidden/>
    <w:unhideWhenUsed/>
    <w:rsid w:val="00B7278E"/>
    <w:pPr>
      <w:spacing w:after="120"/>
    </w:pPr>
  </w:style>
  <w:style w:type="character" w:customStyle="1" w:styleId="Char">
    <w:name w:val="نص أساسي Char"/>
    <w:basedOn w:val="a0"/>
    <w:link w:val="a3"/>
    <w:uiPriority w:val="99"/>
    <w:semiHidden/>
    <w:rsid w:val="00B7278E"/>
  </w:style>
  <w:style w:type="character" w:customStyle="1" w:styleId="8Char">
    <w:name w:val="عنوان 8 Char"/>
    <w:basedOn w:val="a0"/>
    <w:link w:val="8"/>
    <w:rsid w:val="00B7278E"/>
    <w:rPr>
      <w:rFonts w:ascii="Times New Roman" w:eastAsia="Times New Roman" w:hAnsi="Times New Roman" w:cs="Times New Roman"/>
      <w:i/>
      <w:iCs/>
      <w:sz w:val="24"/>
      <w:szCs w:val="24"/>
      <w:lang w:val="en-US"/>
    </w:rPr>
  </w:style>
  <w:style w:type="paragraph" w:styleId="a4">
    <w:name w:val="Balloon Text"/>
    <w:basedOn w:val="a"/>
    <w:link w:val="Char0"/>
    <w:uiPriority w:val="99"/>
    <w:semiHidden/>
    <w:unhideWhenUsed/>
    <w:rsid w:val="00B7278E"/>
    <w:pPr>
      <w:spacing w:after="0" w:line="240" w:lineRule="auto"/>
    </w:pPr>
    <w:rPr>
      <w:rFonts w:ascii="Tahoma" w:hAnsi="Tahoma" w:cs="Tahoma"/>
      <w:sz w:val="16"/>
      <w:szCs w:val="16"/>
    </w:rPr>
  </w:style>
  <w:style w:type="character" w:customStyle="1" w:styleId="Char0">
    <w:name w:val="نص في بالون Char"/>
    <w:basedOn w:val="a0"/>
    <w:link w:val="a4"/>
    <w:uiPriority w:val="99"/>
    <w:semiHidden/>
    <w:rsid w:val="00B7278E"/>
    <w:rPr>
      <w:rFonts w:ascii="Tahoma" w:hAnsi="Tahoma" w:cs="Tahoma"/>
      <w:sz w:val="16"/>
      <w:szCs w:val="16"/>
    </w:rPr>
  </w:style>
  <w:style w:type="paragraph" w:styleId="a5">
    <w:name w:val="List Paragraph"/>
    <w:basedOn w:val="a"/>
    <w:uiPriority w:val="34"/>
    <w:qFormat/>
    <w:rsid w:val="00B7278E"/>
    <w:pPr>
      <w:ind w:left="720"/>
      <w:contextualSpacing/>
    </w:pPr>
  </w:style>
  <w:style w:type="paragraph" w:styleId="a6">
    <w:name w:val="header"/>
    <w:basedOn w:val="a"/>
    <w:link w:val="Char1"/>
    <w:uiPriority w:val="99"/>
    <w:unhideWhenUsed/>
    <w:rsid w:val="00B7278E"/>
    <w:pPr>
      <w:tabs>
        <w:tab w:val="center" w:pos="4153"/>
        <w:tab w:val="right" w:pos="8306"/>
      </w:tabs>
      <w:spacing w:after="0" w:line="240" w:lineRule="auto"/>
    </w:pPr>
  </w:style>
  <w:style w:type="character" w:customStyle="1" w:styleId="Char1">
    <w:name w:val="رأس الصفحة Char"/>
    <w:basedOn w:val="a0"/>
    <w:link w:val="a6"/>
    <w:uiPriority w:val="99"/>
    <w:rsid w:val="00B7278E"/>
  </w:style>
  <w:style w:type="paragraph" w:styleId="a7">
    <w:name w:val="footer"/>
    <w:basedOn w:val="a"/>
    <w:link w:val="Char2"/>
    <w:uiPriority w:val="99"/>
    <w:unhideWhenUsed/>
    <w:rsid w:val="00B7278E"/>
    <w:pPr>
      <w:tabs>
        <w:tab w:val="center" w:pos="4153"/>
        <w:tab w:val="right" w:pos="8306"/>
      </w:tabs>
      <w:spacing w:after="0" w:line="240" w:lineRule="auto"/>
    </w:pPr>
  </w:style>
  <w:style w:type="character" w:customStyle="1" w:styleId="Char2">
    <w:name w:val="تذييل الصفحة Char"/>
    <w:basedOn w:val="a0"/>
    <w:link w:val="a7"/>
    <w:uiPriority w:val="99"/>
    <w:rsid w:val="00B7278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4</Pages>
  <Words>870</Words>
  <Characters>4961</Characters>
  <Application>Microsoft Office Word</Application>
  <DocSecurity>0</DocSecurity>
  <Lines>41</Lines>
  <Paragraphs>11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5820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ssd</dc:creator>
  <cp:lastModifiedBy>ssd</cp:lastModifiedBy>
  <cp:revision>1</cp:revision>
  <dcterms:created xsi:type="dcterms:W3CDTF">2024-04-28T11:18:00Z</dcterms:created>
  <dcterms:modified xsi:type="dcterms:W3CDTF">2026-02-02T13:30:00Z</dcterms:modified>
</cp:coreProperties>
</file>